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D7BF9A" w14:textId="6DF5D645" w:rsidR="00370A11" w:rsidRPr="00BC7841" w:rsidRDefault="00370A11" w:rsidP="00BC7841">
      <w:pPr>
        <w:bidi/>
        <w:spacing w:after="0" w:line="240" w:lineRule="auto"/>
        <w:jc w:val="center"/>
        <w:rPr>
          <w:rFonts w:cs="Titr"/>
          <w:b/>
          <w:bCs/>
          <w:outline/>
          <w:color w:val="FFFFFF" w:themeColor="background1"/>
          <w:sz w:val="28"/>
          <w:szCs w:val="28"/>
          <w:rtl/>
          <w:lang w:bidi="fa-I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BC7841">
        <w:rPr>
          <w:rFonts w:cs="Titr" w:hint="cs"/>
          <w:b/>
          <w:bCs/>
          <w:outline/>
          <w:color w:val="FFFFFF" w:themeColor="background1"/>
          <w:sz w:val="28"/>
          <w:szCs w:val="28"/>
          <w:rtl/>
          <w:lang w:bidi="fa-I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سؤال</w:t>
      </w:r>
      <w:r w:rsidR="009C16DB" w:rsidRPr="00BC7841">
        <w:rPr>
          <w:rFonts w:cs="Titr" w:hint="cs"/>
          <w:b/>
          <w:bCs/>
          <w:outline/>
          <w:color w:val="FFFFFF" w:themeColor="background1"/>
          <w:sz w:val="28"/>
          <w:szCs w:val="28"/>
          <w:rtl/>
          <w:lang w:bidi="fa-I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ات مسابقه  کتاب</w:t>
      </w:r>
      <w:r w:rsidRPr="00BC7841">
        <w:rPr>
          <w:rFonts w:cs="Titr" w:hint="cs"/>
          <w:b/>
          <w:bCs/>
          <w:outline/>
          <w:color w:val="FFFFFF" w:themeColor="background1"/>
          <w:sz w:val="28"/>
          <w:szCs w:val="28"/>
          <w:rtl/>
          <w:lang w:bidi="fa-I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کلاف عشق </w:t>
      </w:r>
    </w:p>
    <w:p w14:paraId="32DE374F" w14:textId="4C864426" w:rsidR="00370A11" w:rsidRPr="00BC7841" w:rsidRDefault="00370A11" w:rsidP="00BC7841">
      <w:pPr>
        <w:bidi/>
        <w:spacing w:after="0" w:line="240" w:lineRule="auto"/>
        <w:rPr>
          <w:rFonts w:cs="B Nazanin"/>
          <w:color w:val="ED7D31" w:themeColor="accent2"/>
          <w:sz w:val="28"/>
          <w:szCs w:val="28"/>
          <w:rtl/>
          <w:lang w:bidi="fa-IR"/>
        </w:rPr>
      </w:pPr>
      <w:r w:rsidRPr="00BC7841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1- </w:t>
      </w:r>
      <w:r w:rsidR="009C16DB" w:rsidRPr="00BC7841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از </w:t>
      </w:r>
      <w:r w:rsidRPr="00BC7841">
        <w:rPr>
          <w:rFonts w:cs="B Nazanin" w:hint="cs"/>
          <w:color w:val="ED7D31" w:themeColor="accent2"/>
          <w:sz w:val="28"/>
          <w:szCs w:val="28"/>
          <w:rtl/>
          <w:lang w:bidi="fa-IR"/>
        </w:rPr>
        <w:t>کدام سوره در قرآن ب</w:t>
      </w:r>
      <w:r w:rsidR="009C16DB" w:rsidRPr="00BC7841">
        <w:rPr>
          <w:rFonts w:cs="B Nazanin" w:hint="cs"/>
          <w:color w:val="ED7D31" w:themeColor="accent2"/>
          <w:sz w:val="28"/>
          <w:szCs w:val="28"/>
          <w:rtl/>
          <w:lang w:bidi="fa-IR"/>
        </w:rPr>
        <w:t>ا عنوان</w:t>
      </w:r>
      <w:r w:rsidRPr="00BC7841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 «احسن القصص» تعبیر شده است؟</w:t>
      </w:r>
    </w:p>
    <w:p w14:paraId="11FCACAA" w14:textId="5F7E24FB" w:rsidR="00370A11" w:rsidRPr="00BC7841" w:rsidRDefault="00370A11" w:rsidP="00BC7841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BC7841">
        <w:rPr>
          <w:rFonts w:cs="B Nazanin" w:hint="cs"/>
          <w:sz w:val="28"/>
          <w:szCs w:val="28"/>
          <w:rtl/>
          <w:lang w:bidi="fa-IR"/>
        </w:rPr>
        <w:t>الف) محمّد</w:t>
      </w:r>
      <w:r w:rsidRPr="00BC7841">
        <w:rPr>
          <w:rFonts w:cs="B Mitra" w:hint="cs"/>
          <w:sz w:val="28"/>
          <w:szCs w:val="28"/>
        </w:rPr>
        <w:sym w:font="Alaem" w:char="F036"/>
      </w:r>
      <w:r w:rsidRPr="00BC7841">
        <w:rPr>
          <w:rFonts w:cs="B Mitra" w:hint="cs"/>
          <w:sz w:val="28"/>
          <w:szCs w:val="28"/>
          <w:rtl/>
        </w:rPr>
        <w:t xml:space="preserve"> </w:t>
      </w:r>
      <w:r w:rsidRPr="00BC7841">
        <w:rPr>
          <w:rFonts w:cs="B Nazanin"/>
          <w:sz w:val="28"/>
          <w:szCs w:val="28"/>
          <w:rtl/>
          <w:lang w:bidi="fa-IR"/>
        </w:rPr>
        <w:tab/>
      </w:r>
      <w:r w:rsidRPr="00BC7841">
        <w:rPr>
          <w:rFonts w:cs="B Nazanin"/>
          <w:sz w:val="28"/>
          <w:szCs w:val="28"/>
          <w:rtl/>
          <w:lang w:bidi="fa-IR"/>
        </w:rPr>
        <w:tab/>
      </w:r>
      <w:r w:rsidRPr="00BC7841">
        <w:rPr>
          <w:rFonts w:cs="B Nazanin" w:hint="cs"/>
          <w:sz w:val="28"/>
          <w:szCs w:val="28"/>
          <w:rtl/>
          <w:lang w:bidi="fa-IR"/>
        </w:rPr>
        <w:t xml:space="preserve">ب) یوسف </w:t>
      </w:r>
      <w:r w:rsidRPr="00BC7841">
        <w:rPr>
          <w:rFonts w:cs="B Nazanin"/>
          <w:sz w:val="28"/>
          <w:szCs w:val="28"/>
          <w:rtl/>
          <w:lang w:bidi="fa-IR"/>
        </w:rPr>
        <w:tab/>
      </w:r>
      <w:r w:rsidRPr="00BC7841">
        <w:rPr>
          <w:rFonts w:cs="B Nazanin" w:hint="cs"/>
          <w:sz w:val="28"/>
          <w:szCs w:val="28"/>
          <w:rtl/>
          <w:lang w:bidi="fa-IR"/>
        </w:rPr>
        <w:t>ج) یس</w:t>
      </w:r>
      <w:r w:rsidRPr="00BC7841">
        <w:rPr>
          <w:rFonts w:cs="B Nazanin"/>
          <w:sz w:val="28"/>
          <w:szCs w:val="28"/>
          <w:rtl/>
          <w:lang w:bidi="fa-IR"/>
        </w:rPr>
        <w:tab/>
      </w:r>
      <w:r w:rsidRPr="00BC7841">
        <w:rPr>
          <w:rFonts w:cs="B Nazanin"/>
          <w:sz w:val="28"/>
          <w:szCs w:val="28"/>
          <w:rtl/>
          <w:lang w:bidi="fa-IR"/>
        </w:rPr>
        <w:tab/>
      </w:r>
      <w:r w:rsidRPr="00BC7841">
        <w:rPr>
          <w:rFonts w:cs="B Nazanin" w:hint="cs"/>
          <w:sz w:val="28"/>
          <w:szCs w:val="28"/>
          <w:rtl/>
          <w:lang w:bidi="fa-IR"/>
        </w:rPr>
        <w:t>د) الرّحمن</w:t>
      </w:r>
    </w:p>
    <w:p w14:paraId="035E6885" w14:textId="68E6DC27" w:rsidR="00370A11" w:rsidRPr="00BC7841" w:rsidRDefault="008B6EF0" w:rsidP="00BC7841">
      <w:pPr>
        <w:bidi/>
        <w:spacing w:after="0" w:line="240" w:lineRule="auto"/>
        <w:rPr>
          <w:rFonts w:cs="B Nazanin"/>
          <w:color w:val="ED7D31" w:themeColor="accent2"/>
          <w:sz w:val="28"/>
          <w:szCs w:val="28"/>
          <w:rtl/>
          <w:lang w:bidi="fa-IR"/>
        </w:rPr>
      </w:pPr>
      <w:r w:rsidRPr="00BC7841">
        <w:rPr>
          <w:rFonts w:cs="B Nazanin" w:hint="cs"/>
          <w:color w:val="ED7D31" w:themeColor="accent2"/>
          <w:sz w:val="28"/>
          <w:szCs w:val="28"/>
          <w:rtl/>
          <w:lang w:bidi="fa-IR"/>
        </w:rPr>
        <w:t>2</w:t>
      </w:r>
      <w:r w:rsidR="00370A11" w:rsidRPr="00BC7841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- خداوند </w:t>
      </w:r>
      <w:r w:rsidR="00A4053C" w:rsidRPr="00BC7841">
        <w:rPr>
          <w:rFonts w:cs="B Nazanin" w:hint="cs"/>
          <w:color w:val="ED7D31" w:themeColor="accent2"/>
          <w:sz w:val="28"/>
          <w:szCs w:val="28"/>
          <w:rtl/>
          <w:lang w:bidi="fa-IR"/>
        </w:rPr>
        <w:t>«</w:t>
      </w:r>
      <w:r w:rsidR="00370A11" w:rsidRPr="00BC7841">
        <w:rPr>
          <w:rFonts w:cs="B Nazanin" w:hint="cs"/>
          <w:color w:val="ED7D31" w:themeColor="accent2"/>
          <w:sz w:val="28"/>
          <w:szCs w:val="28"/>
          <w:rtl/>
          <w:lang w:bidi="fa-IR"/>
        </w:rPr>
        <w:t>اتمام نعمت</w:t>
      </w:r>
      <w:r w:rsidR="00A4053C" w:rsidRPr="00BC7841">
        <w:rPr>
          <w:rFonts w:cs="B Nazanin" w:hint="cs"/>
          <w:color w:val="ED7D31" w:themeColor="accent2"/>
          <w:sz w:val="28"/>
          <w:szCs w:val="28"/>
          <w:rtl/>
          <w:lang w:bidi="fa-IR"/>
        </w:rPr>
        <w:t>»</w:t>
      </w:r>
      <w:r w:rsidR="00370A11" w:rsidRPr="00BC7841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 خود را در چه روزی اعلام کرد؟</w:t>
      </w:r>
    </w:p>
    <w:p w14:paraId="57DC59FB" w14:textId="5030931E" w:rsidR="00370A11" w:rsidRPr="00BC7841" w:rsidRDefault="00370A11" w:rsidP="00BC7841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BC7841">
        <w:rPr>
          <w:rFonts w:cs="B Nazanin" w:hint="cs"/>
          <w:sz w:val="28"/>
          <w:szCs w:val="28"/>
          <w:rtl/>
          <w:lang w:bidi="fa-IR"/>
        </w:rPr>
        <w:t xml:space="preserve">الف) بعثت پیامبر اکرم </w:t>
      </w:r>
      <w:r w:rsidR="00C70E76" w:rsidRPr="00BC7841">
        <w:rPr>
          <w:rFonts w:ascii="w_Mitra" w:cs="B Badr" w:hint="cs"/>
          <w:sz w:val="28"/>
          <w:szCs w:val="28"/>
          <w:rtl/>
          <w:lang w:bidi="fa-IR"/>
        </w:rPr>
        <w:t xml:space="preserve"> </w:t>
      </w:r>
      <w:r w:rsidR="00C70E76" w:rsidRPr="00BC7841">
        <w:rPr>
          <w:rFonts w:cs="B Mitra" w:hint="cs"/>
          <w:sz w:val="28"/>
          <w:szCs w:val="28"/>
        </w:rPr>
        <w:sym w:font="Alaem" w:char="F036"/>
      </w:r>
      <w:r w:rsidRPr="00BC7841">
        <w:rPr>
          <w:rFonts w:cs="B Nazanin"/>
          <w:sz w:val="28"/>
          <w:szCs w:val="28"/>
          <w:rtl/>
          <w:lang w:bidi="fa-IR"/>
        </w:rPr>
        <w:tab/>
      </w:r>
      <w:r w:rsidRPr="00BC7841">
        <w:rPr>
          <w:rFonts w:cs="B Nazanin" w:hint="cs"/>
          <w:sz w:val="28"/>
          <w:szCs w:val="28"/>
          <w:rtl/>
          <w:lang w:bidi="fa-IR"/>
        </w:rPr>
        <w:t>ب) عید قربان</w:t>
      </w:r>
      <w:r w:rsidRPr="00BC7841">
        <w:rPr>
          <w:rFonts w:cs="B Nazanin"/>
          <w:sz w:val="28"/>
          <w:szCs w:val="28"/>
          <w:rtl/>
          <w:lang w:bidi="fa-IR"/>
        </w:rPr>
        <w:tab/>
      </w:r>
      <w:r w:rsidRPr="00BC7841">
        <w:rPr>
          <w:rFonts w:cs="B Nazanin"/>
          <w:sz w:val="28"/>
          <w:szCs w:val="28"/>
          <w:rtl/>
          <w:lang w:bidi="fa-IR"/>
        </w:rPr>
        <w:tab/>
      </w:r>
    </w:p>
    <w:p w14:paraId="3B74DDB5" w14:textId="062FFD02" w:rsidR="00370A11" w:rsidRPr="00BC7841" w:rsidRDefault="00370A11" w:rsidP="00BC7841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BC7841">
        <w:rPr>
          <w:rFonts w:cs="B Nazanin" w:hint="cs"/>
          <w:sz w:val="28"/>
          <w:szCs w:val="28"/>
          <w:rtl/>
          <w:lang w:bidi="fa-IR"/>
        </w:rPr>
        <w:t>ج) عید غدیر خم</w:t>
      </w:r>
      <w:r w:rsidR="00BC7841" w:rsidRPr="00BC7841">
        <w:rPr>
          <w:rFonts w:cs="B Nazanin" w:hint="cs"/>
          <w:sz w:val="28"/>
          <w:szCs w:val="28"/>
          <w:rtl/>
          <w:lang w:bidi="fa-IR"/>
        </w:rPr>
        <w:t xml:space="preserve">  </w:t>
      </w:r>
      <w:r w:rsidRPr="00BC7841">
        <w:rPr>
          <w:rFonts w:cs="B Nazanin"/>
          <w:sz w:val="28"/>
          <w:szCs w:val="28"/>
          <w:rtl/>
          <w:lang w:bidi="fa-IR"/>
        </w:rPr>
        <w:tab/>
      </w:r>
      <w:r w:rsidRPr="00BC7841">
        <w:rPr>
          <w:rFonts w:cs="B Nazanin"/>
          <w:sz w:val="28"/>
          <w:szCs w:val="28"/>
          <w:rtl/>
          <w:lang w:bidi="fa-IR"/>
        </w:rPr>
        <w:tab/>
      </w:r>
      <w:r w:rsidRPr="00BC7841">
        <w:rPr>
          <w:rFonts w:cs="B Nazanin" w:hint="cs"/>
          <w:sz w:val="28"/>
          <w:szCs w:val="28"/>
          <w:rtl/>
          <w:lang w:bidi="fa-IR"/>
        </w:rPr>
        <w:t>د) نیمه‌ی شعبان</w:t>
      </w:r>
    </w:p>
    <w:p w14:paraId="0D6A3556" w14:textId="1AD568A0" w:rsidR="00370A11" w:rsidRPr="00BC7841" w:rsidRDefault="008B6EF0" w:rsidP="00BC7841">
      <w:pPr>
        <w:bidi/>
        <w:spacing w:after="0" w:line="240" w:lineRule="auto"/>
        <w:rPr>
          <w:rFonts w:cs="B Nazanin"/>
          <w:b/>
          <w:bCs/>
          <w:color w:val="ED7D31" w:themeColor="accent2"/>
          <w:sz w:val="24"/>
          <w:szCs w:val="24"/>
          <w:rtl/>
          <w:lang w:bidi="fa-IR"/>
        </w:rPr>
      </w:pPr>
      <w:r w:rsidRPr="00BC7841">
        <w:rPr>
          <w:rFonts w:cs="B Nazanin" w:hint="cs"/>
          <w:b/>
          <w:bCs/>
          <w:color w:val="ED7D31" w:themeColor="accent2"/>
          <w:sz w:val="24"/>
          <w:szCs w:val="24"/>
          <w:rtl/>
          <w:lang w:bidi="fa-IR"/>
        </w:rPr>
        <w:t>3</w:t>
      </w:r>
      <w:r w:rsidR="00370A11" w:rsidRPr="00BC7841">
        <w:rPr>
          <w:rFonts w:cs="B Nazanin" w:hint="cs"/>
          <w:b/>
          <w:bCs/>
          <w:color w:val="ED7D31" w:themeColor="accent2"/>
          <w:sz w:val="24"/>
          <w:szCs w:val="24"/>
          <w:rtl/>
          <w:lang w:bidi="fa-IR"/>
        </w:rPr>
        <w:t>- منتظران می‌‌توانند</w:t>
      </w:r>
      <w:r w:rsidR="00EF7278" w:rsidRPr="00BC7841">
        <w:rPr>
          <w:rFonts w:cs="B Nazanin" w:hint="cs"/>
          <w:b/>
          <w:bCs/>
          <w:color w:val="ED7D31" w:themeColor="accent2"/>
          <w:sz w:val="24"/>
          <w:szCs w:val="24"/>
          <w:rtl/>
          <w:lang w:bidi="fa-IR"/>
        </w:rPr>
        <w:t xml:space="preserve"> با .......</w:t>
      </w:r>
      <w:r w:rsidR="00370A11" w:rsidRPr="00BC7841">
        <w:rPr>
          <w:rFonts w:cs="B Nazanin" w:hint="cs"/>
          <w:b/>
          <w:bCs/>
          <w:color w:val="ED7D31" w:themeColor="accent2"/>
          <w:sz w:val="24"/>
          <w:szCs w:val="24"/>
          <w:rtl/>
          <w:lang w:bidi="fa-IR"/>
        </w:rPr>
        <w:t>از فتنه‌های دشمنان</w:t>
      </w:r>
      <w:r w:rsidR="00C70E76" w:rsidRPr="00BC7841">
        <w:rPr>
          <w:rFonts w:cs="B Nazanin" w:hint="cs"/>
          <w:b/>
          <w:bCs/>
          <w:color w:val="ED7D31" w:themeColor="accent2"/>
          <w:sz w:val="24"/>
          <w:szCs w:val="24"/>
          <w:rtl/>
          <w:lang w:bidi="fa-IR"/>
        </w:rPr>
        <w:t xml:space="preserve"> در</w:t>
      </w:r>
      <w:r w:rsidR="00370A11" w:rsidRPr="00BC7841">
        <w:rPr>
          <w:rFonts w:cs="B Nazanin" w:hint="cs"/>
          <w:b/>
          <w:bCs/>
          <w:color w:val="ED7D31" w:themeColor="accent2"/>
          <w:sz w:val="24"/>
          <w:szCs w:val="24"/>
          <w:rtl/>
          <w:lang w:bidi="fa-IR"/>
        </w:rPr>
        <w:t xml:space="preserve"> شبهه‌افکنی و تردید در </w:t>
      </w:r>
      <w:r w:rsidR="00EF7278" w:rsidRPr="00BC7841">
        <w:rPr>
          <w:rFonts w:cs="B Nazanin" w:hint="cs"/>
          <w:b/>
          <w:bCs/>
          <w:color w:val="ED7D31" w:themeColor="accent2"/>
          <w:sz w:val="24"/>
          <w:szCs w:val="24"/>
          <w:rtl/>
          <w:lang w:bidi="fa-IR"/>
        </w:rPr>
        <w:t xml:space="preserve">مورد </w:t>
      </w:r>
      <w:r w:rsidR="00370A11" w:rsidRPr="00BC7841">
        <w:rPr>
          <w:rFonts w:cs="B Nazanin" w:hint="cs"/>
          <w:b/>
          <w:bCs/>
          <w:color w:val="ED7D31" w:themeColor="accent2"/>
          <w:sz w:val="24"/>
          <w:szCs w:val="24"/>
          <w:rtl/>
          <w:lang w:bidi="fa-IR"/>
        </w:rPr>
        <w:t xml:space="preserve">امام مهدی </w:t>
      </w:r>
      <w:r w:rsidR="00370A11" w:rsidRPr="00BC7841">
        <w:rPr>
          <w:rFonts w:cs="B Mitra" w:hint="cs"/>
          <w:b/>
          <w:bCs/>
          <w:color w:val="ED7D31" w:themeColor="accent2"/>
          <w:sz w:val="24"/>
          <w:szCs w:val="24"/>
        </w:rPr>
        <w:sym w:font="Dorood" w:char="F040"/>
      </w:r>
      <w:r w:rsidR="00370A11" w:rsidRPr="00BC7841">
        <w:rPr>
          <w:rFonts w:cs="B Nazanin" w:hint="cs"/>
          <w:b/>
          <w:bCs/>
          <w:color w:val="ED7D31" w:themeColor="accent2"/>
          <w:sz w:val="24"/>
          <w:szCs w:val="24"/>
          <w:rtl/>
          <w:lang w:bidi="fa-IR"/>
        </w:rPr>
        <w:t xml:space="preserve"> در امان بمانند</w:t>
      </w:r>
      <w:r w:rsidR="00EF7278" w:rsidRPr="00BC7841">
        <w:rPr>
          <w:rFonts w:cs="B Nazanin" w:hint="cs"/>
          <w:b/>
          <w:bCs/>
          <w:color w:val="ED7D31" w:themeColor="accent2"/>
          <w:sz w:val="24"/>
          <w:szCs w:val="24"/>
          <w:rtl/>
          <w:lang w:bidi="fa-IR"/>
        </w:rPr>
        <w:t>.</w:t>
      </w:r>
    </w:p>
    <w:p w14:paraId="3A25D792" w14:textId="69233F21" w:rsidR="00370A11" w:rsidRPr="00BC7841" w:rsidRDefault="00370A11" w:rsidP="00BC7841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BC7841">
        <w:rPr>
          <w:rFonts w:cs="B Nazanin" w:hint="cs"/>
          <w:sz w:val="28"/>
          <w:szCs w:val="28"/>
          <w:rtl/>
          <w:lang w:bidi="fa-IR"/>
        </w:rPr>
        <w:t>الف) تقویت باورها</w:t>
      </w:r>
      <w:r w:rsidR="00BC7841" w:rsidRPr="00BC7841">
        <w:rPr>
          <w:rFonts w:cs="B Nazanin" w:hint="cs"/>
          <w:sz w:val="28"/>
          <w:szCs w:val="28"/>
          <w:rtl/>
          <w:lang w:bidi="fa-IR"/>
        </w:rPr>
        <w:t xml:space="preserve">                     </w:t>
      </w:r>
      <w:r w:rsidRPr="00BC7841">
        <w:rPr>
          <w:rFonts w:cs="B Nazanin" w:hint="cs"/>
          <w:sz w:val="28"/>
          <w:szCs w:val="28"/>
          <w:rtl/>
          <w:lang w:bidi="fa-IR"/>
        </w:rPr>
        <w:t>ب) توسّل و توجّه بیش‌تر به حضرت</w:t>
      </w:r>
    </w:p>
    <w:p w14:paraId="3DD4DDF9" w14:textId="4675CAA3" w:rsidR="004965F9" w:rsidRPr="00BC7841" w:rsidRDefault="00370A11" w:rsidP="00BC7841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BC7841">
        <w:rPr>
          <w:rFonts w:cs="B Nazanin" w:hint="cs"/>
          <w:sz w:val="28"/>
          <w:szCs w:val="28"/>
          <w:rtl/>
          <w:lang w:bidi="fa-IR"/>
        </w:rPr>
        <w:t>ج) تقویت داشته‌های معنوی</w:t>
      </w:r>
      <w:r w:rsidR="00BC7841" w:rsidRPr="00BC7841">
        <w:rPr>
          <w:rFonts w:cs="B Nazanin" w:hint="cs"/>
          <w:sz w:val="28"/>
          <w:szCs w:val="28"/>
          <w:rtl/>
          <w:lang w:bidi="fa-IR"/>
        </w:rPr>
        <w:t xml:space="preserve">             </w:t>
      </w:r>
      <w:r w:rsidRPr="00BC7841">
        <w:rPr>
          <w:rFonts w:cs="B Nazanin" w:hint="cs"/>
          <w:sz w:val="28"/>
          <w:szCs w:val="28"/>
          <w:rtl/>
          <w:lang w:bidi="fa-IR"/>
        </w:rPr>
        <w:t xml:space="preserve">د) همه‌ی موارد </w:t>
      </w:r>
    </w:p>
    <w:p w14:paraId="4077A2DB" w14:textId="7C46D74E" w:rsidR="00370A11" w:rsidRPr="00BC7841" w:rsidRDefault="008B6EF0" w:rsidP="00BC7841">
      <w:pPr>
        <w:bidi/>
        <w:spacing w:after="0" w:line="240" w:lineRule="auto"/>
        <w:rPr>
          <w:rFonts w:cs="B Nazanin"/>
          <w:color w:val="ED7D31" w:themeColor="accent2"/>
          <w:sz w:val="28"/>
          <w:szCs w:val="28"/>
          <w:rtl/>
          <w:lang w:bidi="fa-IR"/>
        </w:rPr>
      </w:pPr>
      <w:r w:rsidRPr="00BC7841">
        <w:rPr>
          <w:rFonts w:cs="B Nazanin" w:hint="cs"/>
          <w:color w:val="ED7D31" w:themeColor="accent2"/>
          <w:sz w:val="28"/>
          <w:szCs w:val="28"/>
          <w:rtl/>
          <w:lang w:bidi="fa-IR"/>
        </w:rPr>
        <w:t>4</w:t>
      </w:r>
      <w:r w:rsidR="00370A11" w:rsidRPr="00BC7841">
        <w:rPr>
          <w:rFonts w:cs="B Nazanin" w:hint="cs"/>
          <w:color w:val="ED7D31" w:themeColor="accent2"/>
          <w:sz w:val="28"/>
          <w:szCs w:val="28"/>
          <w:rtl/>
          <w:lang w:bidi="fa-IR"/>
        </w:rPr>
        <w:t>- زمانی گریه بر فراق حضرت حجّت ارزش دارد</w:t>
      </w:r>
      <w:r w:rsidR="002736D9" w:rsidRPr="00BC7841">
        <w:rPr>
          <w:rFonts w:cs="B Nazanin" w:hint="cs"/>
          <w:color w:val="ED7D31" w:themeColor="accent2"/>
          <w:sz w:val="28"/>
          <w:szCs w:val="28"/>
          <w:rtl/>
          <w:lang w:bidi="fa-IR"/>
        </w:rPr>
        <w:t>که ........... .</w:t>
      </w:r>
    </w:p>
    <w:p w14:paraId="48AF7C42" w14:textId="7CB3476C" w:rsidR="00370A11" w:rsidRPr="00BC7841" w:rsidRDefault="00370A11" w:rsidP="00BC7841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BC7841">
        <w:rPr>
          <w:rFonts w:cs="B Nazanin" w:hint="cs"/>
          <w:sz w:val="28"/>
          <w:szCs w:val="28"/>
          <w:rtl/>
          <w:lang w:bidi="fa-IR"/>
        </w:rPr>
        <w:t xml:space="preserve">الف) با تهذیب نفس و پاکی خود، خانواده و جامعه همراه باشد </w:t>
      </w:r>
    </w:p>
    <w:p w14:paraId="0F3EBB82" w14:textId="5DF38733" w:rsidR="00370A11" w:rsidRPr="00BC7841" w:rsidRDefault="00370A11" w:rsidP="00BC7841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BC7841">
        <w:rPr>
          <w:rFonts w:cs="B Nazanin" w:hint="cs"/>
          <w:sz w:val="28"/>
          <w:szCs w:val="28"/>
          <w:rtl/>
          <w:lang w:bidi="fa-IR"/>
        </w:rPr>
        <w:t xml:space="preserve">ب) با شرکت کردن </w:t>
      </w:r>
      <w:r w:rsidR="00D63834" w:rsidRPr="00BC7841">
        <w:rPr>
          <w:rFonts w:cs="B Nazanin" w:hint="cs"/>
          <w:sz w:val="28"/>
          <w:szCs w:val="28"/>
          <w:rtl/>
          <w:lang w:bidi="fa-IR"/>
        </w:rPr>
        <w:t xml:space="preserve">در </w:t>
      </w:r>
      <w:r w:rsidRPr="00BC7841">
        <w:rPr>
          <w:rFonts w:cs="B Nazanin" w:hint="cs"/>
          <w:sz w:val="28"/>
          <w:szCs w:val="28"/>
          <w:rtl/>
          <w:lang w:bidi="fa-IR"/>
        </w:rPr>
        <w:t>جلسات ذکر و دعا همراه باشد</w:t>
      </w:r>
    </w:p>
    <w:p w14:paraId="74AC214C" w14:textId="77777777" w:rsidR="00370A11" w:rsidRPr="00BC7841" w:rsidRDefault="00370A11" w:rsidP="00BC7841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BC7841">
        <w:rPr>
          <w:rFonts w:cs="B Nazanin" w:hint="cs"/>
          <w:sz w:val="28"/>
          <w:szCs w:val="28"/>
          <w:rtl/>
          <w:lang w:bidi="fa-IR"/>
        </w:rPr>
        <w:t>ج) با مأنوس بودن با قرآن همراه باشد</w:t>
      </w:r>
    </w:p>
    <w:p w14:paraId="6673A03A" w14:textId="04D723EC" w:rsidR="002736D9" w:rsidRPr="00BC7841" w:rsidRDefault="00370A11" w:rsidP="00BC7841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BC7841">
        <w:rPr>
          <w:rFonts w:cs="B Nazanin" w:hint="cs"/>
          <w:sz w:val="28"/>
          <w:szCs w:val="28"/>
          <w:rtl/>
          <w:lang w:bidi="fa-IR"/>
        </w:rPr>
        <w:t>د) همه‌ی موارد‌</w:t>
      </w:r>
    </w:p>
    <w:p w14:paraId="2C013025" w14:textId="2D593050" w:rsidR="00370A11" w:rsidRPr="00BC7841" w:rsidRDefault="00A4053C" w:rsidP="00BC7841">
      <w:pPr>
        <w:bidi/>
        <w:spacing w:after="0" w:line="240" w:lineRule="auto"/>
        <w:rPr>
          <w:rFonts w:cs="B Nazanin"/>
          <w:color w:val="ED7D31" w:themeColor="accent2"/>
          <w:sz w:val="28"/>
          <w:szCs w:val="28"/>
          <w:rtl/>
          <w:lang w:bidi="fa-IR"/>
        </w:rPr>
      </w:pPr>
      <w:r w:rsidRPr="00BC7841">
        <w:rPr>
          <w:rFonts w:cs="B Nazanin" w:hint="cs"/>
          <w:color w:val="ED7D31" w:themeColor="accent2"/>
          <w:sz w:val="28"/>
          <w:szCs w:val="28"/>
          <w:rtl/>
          <w:lang w:bidi="fa-IR"/>
        </w:rPr>
        <w:t>5</w:t>
      </w:r>
      <w:r w:rsidR="00370A11" w:rsidRPr="00BC7841">
        <w:rPr>
          <w:rFonts w:cs="B Nazanin" w:hint="cs"/>
          <w:color w:val="ED7D31" w:themeColor="accent2"/>
          <w:sz w:val="28"/>
          <w:szCs w:val="28"/>
          <w:rtl/>
          <w:lang w:bidi="fa-IR"/>
        </w:rPr>
        <w:t>- ایمان واقعی افراد در چه زمان‌هایی مشخّص می‌شود؟</w:t>
      </w:r>
    </w:p>
    <w:p w14:paraId="668420BC" w14:textId="44A1D7E5" w:rsidR="002736D9" w:rsidRPr="00BC7841" w:rsidRDefault="00370A11" w:rsidP="00BC7841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BC7841">
        <w:rPr>
          <w:rFonts w:cs="B Nazanin" w:hint="cs"/>
          <w:sz w:val="28"/>
          <w:szCs w:val="28"/>
          <w:rtl/>
          <w:lang w:bidi="fa-IR"/>
        </w:rPr>
        <w:t xml:space="preserve">الف) </w:t>
      </w:r>
      <w:r w:rsidR="002736D9" w:rsidRPr="00BC7841">
        <w:rPr>
          <w:rFonts w:cs="B Nazanin" w:hint="cs"/>
          <w:sz w:val="28"/>
          <w:szCs w:val="28"/>
          <w:rtl/>
          <w:lang w:bidi="fa-IR"/>
        </w:rPr>
        <w:t xml:space="preserve">در </w:t>
      </w:r>
      <w:r w:rsidRPr="00BC7841">
        <w:rPr>
          <w:rFonts w:cs="B Nazanin" w:hint="cs"/>
          <w:sz w:val="28"/>
          <w:szCs w:val="28"/>
          <w:rtl/>
          <w:lang w:bidi="fa-IR"/>
        </w:rPr>
        <w:t>اجتماع مؤمنین</w:t>
      </w:r>
      <w:r w:rsidRPr="00BC7841">
        <w:rPr>
          <w:rFonts w:cs="B Nazanin"/>
          <w:sz w:val="28"/>
          <w:szCs w:val="28"/>
          <w:rtl/>
          <w:lang w:bidi="fa-IR"/>
        </w:rPr>
        <w:tab/>
      </w:r>
      <w:r w:rsidR="00BC7841" w:rsidRPr="00BC7841">
        <w:rPr>
          <w:rFonts w:cs="B Nazanin" w:hint="cs"/>
          <w:sz w:val="28"/>
          <w:szCs w:val="28"/>
          <w:rtl/>
          <w:lang w:bidi="fa-IR"/>
        </w:rPr>
        <w:t xml:space="preserve">               </w:t>
      </w:r>
      <w:r w:rsidRPr="00BC7841">
        <w:rPr>
          <w:rFonts w:cs="B Nazanin" w:hint="cs"/>
          <w:sz w:val="28"/>
          <w:szCs w:val="28"/>
          <w:rtl/>
          <w:lang w:bidi="fa-IR"/>
        </w:rPr>
        <w:t xml:space="preserve">ب) </w:t>
      </w:r>
      <w:r w:rsidR="002736D9" w:rsidRPr="00BC7841">
        <w:rPr>
          <w:rFonts w:cs="B Nazanin" w:hint="cs"/>
          <w:sz w:val="28"/>
          <w:szCs w:val="28"/>
          <w:rtl/>
          <w:lang w:bidi="fa-IR"/>
        </w:rPr>
        <w:t xml:space="preserve">در </w:t>
      </w:r>
      <w:r w:rsidRPr="00BC7841">
        <w:rPr>
          <w:rFonts w:cs="B Nazanin" w:hint="cs"/>
          <w:sz w:val="28"/>
          <w:szCs w:val="28"/>
          <w:rtl/>
          <w:lang w:bidi="fa-IR"/>
        </w:rPr>
        <w:t>میان مخالفان</w:t>
      </w:r>
      <w:r w:rsidRPr="00BC7841">
        <w:rPr>
          <w:rFonts w:cs="B Nazanin"/>
          <w:sz w:val="28"/>
          <w:szCs w:val="28"/>
          <w:rtl/>
          <w:lang w:bidi="fa-IR"/>
        </w:rPr>
        <w:tab/>
      </w:r>
      <w:r w:rsidR="00BC7841">
        <w:rPr>
          <w:rFonts w:cs="B Nazanin" w:hint="cs"/>
          <w:sz w:val="28"/>
          <w:szCs w:val="28"/>
          <w:rtl/>
          <w:lang w:bidi="fa-IR"/>
        </w:rPr>
        <w:t xml:space="preserve">     </w:t>
      </w:r>
      <w:r w:rsidRPr="00BC7841">
        <w:rPr>
          <w:rFonts w:cs="B Nazanin" w:hint="cs"/>
          <w:sz w:val="28"/>
          <w:szCs w:val="28"/>
          <w:rtl/>
          <w:lang w:bidi="fa-IR"/>
        </w:rPr>
        <w:t xml:space="preserve">ج) </w:t>
      </w:r>
      <w:r w:rsidR="002736D9" w:rsidRPr="00BC7841">
        <w:rPr>
          <w:rFonts w:cs="B Nazanin" w:hint="cs"/>
          <w:sz w:val="28"/>
          <w:szCs w:val="28"/>
          <w:rtl/>
          <w:lang w:bidi="fa-IR"/>
        </w:rPr>
        <w:t xml:space="preserve">در </w:t>
      </w:r>
      <w:r w:rsidRPr="00BC7841">
        <w:rPr>
          <w:rFonts w:cs="B Nazanin" w:hint="cs"/>
          <w:sz w:val="28"/>
          <w:szCs w:val="28"/>
          <w:rtl/>
          <w:lang w:bidi="fa-IR"/>
        </w:rPr>
        <w:t>خلوت‌ها</w:t>
      </w:r>
      <w:r w:rsidR="00BC7841">
        <w:rPr>
          <w:rFonts w:cs="B Nazanin" w:hint="cs"/>
          <w:sz w:val="28"/>
          <w:szCs w:val="28"/>
          <w:rtl/>
          <w:lang w:bidi="fa-IR"/>
        </w:rPr>
        <w:t xml:space="preserve">   </w:t>
      </w:r>
      <w:bookmarkStart w:id="0" w:name="_GoBack"/>
      <w:bookmarkEnd w:id="0"/>
      <w:r w:rsidR="00BC7841" w:rsidRPr="00BC7841">
        <w:rPr>
          <w:rFonts w:cs="B Nazanin" w:hint="cs"/>
          <w:sz w:val="28"/>
          <w:szCs w:val="28"/>
          <w:rtl/>
          <w:lang w:bidi="fa-IR"/>
        </w:rPr>
        <w:t xml:space="preserve">      </w:t>
      </w:r>
      <w:r w:rsidRPr="00BC7841">
        <w:rPr>
          <w:rFonts w:cs="B Nazanin" w:hint="cs"/>
          <w:sz w:val="28"/>
          <w:szCs w:val="28"/>
          <w:rtl/>
          <w:lang w:bidi="fa-IR"/>
        </w:rPr>
        <w:t xml:space="preserve">د) بر سر دو راهی‌ها </w:t>
      </w:r>
    </w:p>
    <w:p w14:paraId="686DE4F9" w14:textId="65A0E6E6" w:rsidR="00370A11" w:rsidRPr="00BC7841" w:rsidRDefault="00A4053C" w:rsidP="00BC7841">
      <w:pPr>
        <w:bidi/>
        <w:spacing w:after="0" w:line="240" w:lineRule="auto"/>
        <w:rPr>
          <w:rFonts w:cs="B Nazanin"/>
          <w:color w:val="ED7D31" w:themeColor="accent2"/>
          <w:sz w:val="28"/>
          <w:szCs w:val="28"/>
          <w:rtl/>
          <w:lang w:bidi="fa-IR"/>
        </w:rPr>
      </w:pPr>
      <w:r w:rsidRPr="00BC7841">
        <w:rPr>
          <w:rFonts w:cs="B Nazanin" w:hint="cs"/>
          <w:color w:val="ED7D31" w:themeColor="accent2"/>
          <w:sz w:val="28"/>
          <w:szCs w:val="28"/>
          <w:rtl/>
          <w:lang w:bidi="fa-IR"/>
        </w:rPr>
        <w:t>6</w:t>
      </w:r>
      <w:r w:rsidR="00370A11" w:rsidRPr="00BC7841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- کدام جمله </w:t>
      </w:r>
      <w:r w:rsidR="00370A11" w:rsidRPr="00BC7841">
        <w:rPr>
          <w:rFonts w:cs="B Nazanin" w:hint="cs"/>
          <w:color w:val="ED7D31" w:themeColor="accent2"/>
          <w:sz w:val="28"/>
          <w:szCs w:val="28"/>
          <w:u w:val="single"/>
          <w:rtl/>
          <w:lang w:bidi="fa-IR"/>
        </w:rPr>
        <w:t>ناصحیح</w:t>
      </w:r>
      <w:r w:rsidR="00370A11" w:rsidRPr="00BC7841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 هست؟</w:t>
      </w:r>
    </w:p>
    <w:p w14:paraId="5AF61B4B" w14:textId="13263F28" w:rsidR="00370A11" w:rsidRPr="00BC7841" w:rsidRDefault="00370A11" w:rsidP="00BC7841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BC7841">
        <w:rPr>
          <w:rFonts w:cs="B Nazanin" w:hint="cs"/>
          <w:sz w:val="28"/>
          <w:szCs w:val="28"/>
          <w:rtl/>
          <w:lang w:bidi="fa-IR"/>
        </w:rPr>
        <w:t>الف) زمین خوردن و سقوط پایان راه نیست</w:t>
      </w:r>
      <w:r w:rsidR="00B73E29" w:rsidRPr="00BC7841">
        <w:rPr>
          <w:rFonts w:cs="B Nazanin" w:hint="cs"/>
          <w:sz w:val="28"/>
          <w:szCs w:val="28"/>
          <w:rtl/>
          <w:lang w:bidi="fa-IR"/>
        </w:rPr>
        <w:t>.</w:t>
      </w:r>
    </w:p>
    <w:p w14:paraId="2E81E93C" w14:textId="3D51ADF5" w:rsidR="00370A11" w:rsidRPr="00BC7841" w:rsidRDefault="00370A11" w:rsidP="00BC7841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BC7841">
        <w:rPr>
          <w:rFonts w:cs="B Nazanin" w:hint="cs"/>
          <w:sz w:val="28"/>
          <w:szCs w:val="28"/>
          <w:rtl/>
          <w:lang w:bidi="fa-IR"/>
        </w:rPr>
        <w:t>ب) سقوط می‌تواند نقطه‌ی شروعی برای شکوفایی و پیشرفت باشد</w:t>
      </w:r>
      <w:r w:rsidR="00B73E29" w:rsidRPr="00BC7841">
        <w:rPr>
          <w:rFonts w:cs="B Nazanin" w:hint="cs"/>
          <w:sz w:val="28"/>
          <w:szCs w:val="28"/>
          <w:rtl/>
          <w:lang w:bidi="fa-IR"/>
        </w:rPr>
        <w:t>.</w:t>
      </w:r>
    </w:p>
    <w:p w14:paraId="48DD663B" w14:textId="018B7456" w:rsidR="00370A11" w:rsidRPr="00BC7841" w:rsidRDefault="00370A11" w:rsidP="00BC7841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BC7841">
        <w:rPr>
          <w:rFonts w:cs="B Nazanin" w:hint="cs"/>
          <w:sz w:val="28"/>
          <w:szCs w:val="28"/>
          <w:rtl/>
          <w:lang w:bidi="fa-IR"/>
        </w:rPr>
        <w:t>ج) سقوط می‌تواند لحظه‌ی به خود آمدن فرد و بازبینی خود باشد</w:t>
      </w:r>
      <w:r w:rsidR="00B73E29" w:rsidRPr="00BC7841">
        <w:rPr>
          <w:rFonts w:cs="B Nazanin" w:hint="cs"/>
          <w:sz w:val="28"/>
          <w:szCs w:val="28"/>
          <w:rtl/>
          <w:lang w:bidi="fa-IR"/>
        </w:rPr>
        <w:t>.</w:t>
      </w:r>
    </w:p>
    <w:p w14:paraId="0E7E022D" w14:textId="2B4B9276" w:rsidR="00B73E29" w:rsidRPr="00BC7841" w:rsidRDefault="00370A11" w:rsidP="00BC7841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BC7841">
        <w:rPr>
          <w:rFonts w:cs="B Nazanin" w:hint="cs"/>
          <w:sz w:val="28"/>
          <w:szCs w:val="28"/>
          <w:rtl/>
          <w:lang w:bidi="fa-IR"/>
        </w:rPr>
        <w:t>د) سقوط معنوی دردناک‌ترین تجربه‌ای است که به راحتی قابل جبران است</w:t>
      </w:r>
      <w:r w:rsidR="00B73E29" w:rsidRPr="00BC7841">
        <w:rPr>
          <w:rFonts w:cs="B Nazanin" w:hint="cs"/>
          <w:sz w:val="28"/>
          <w:szCs w:val="28"/>
          <w:rtl/>
          <w:lang w:bidi="fa-IR"/>
        </w:rPr>
        <w:t>.</w:t>
      </w:r>
      <w:r w:rsidRPr="00BC7841">
        <w:rPr>
          <w:rFonts w:cs="B Nazanin" w:hint="cs"/>
          <w:sz w:val="28"/>
          <w:szCs w:val="28"/>
          <w:rtl/>
          <w:lang w:bidi="fa-IR"/>
        </w:rPr>
        <w:t xml:space="preserve"> </w:t>
      </w:r>
    </w:p>
    <w:p w14:paraId="711F128B" w14:textId="46F65531" w:rsidR="00370A11" w:rsidRPr="00BC7841" w:rsidRDefault="00A4053C" w:rsidP="00BC7841">
      <w:pPr>
        <w:bidi/>
        <w:spacing w:after="0" w:line="240" w:lineRule="auto"/>
        <w:rPr>
          <w:rFonts w:cs="B Nazanin"/>
          <w:color w:val="ED7D31" w:themeColor="accent2"/>
          <w:sz w:val="28"/>
          <w:szCs w:val="28"/>
          <w:rtl/>
          <w:lang w:bidi="fa-IR"/>
        </w:rPr>
      </w:pPr>
      <w:r w:rsidRPr="00BC7841">
        <w:rPr>
          <w:rFonts w:cs="B Nazanin" w:hint="cs"/>
          <w:color w:val="ED7D31" w:themeColor="accent2"/>
          <w:sz w:val="28"/>
          <w:szCs w:val="28"/>
          <w:rtl/>
          <w:lang w:bidi="fa-IR"/>
        </w:rPr>
        <w:t>7</w:t>
      </w:r>
      <w:r w:rsidR="00370A11" w:rsidRPr="00BC7841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- زلیخا </w:t>
      </w:r>
      <w:r w:rsidR="003516B0" w:rsidRPr="00BC7841">
        <w:rPr>
          <w:rFonts w:cs="B Nazanin" w:hint="cs"/>
          <w:color w:val="ED7D31" w:themeColor="accent2"/>
          <w:sz w:val="28"/>
          <w:szCs w:val="28"/>
          <w:rtl/>
          <w:lang w:bidi="fa-IR"/>
        </w:rPr>
        <w:t>در مقابل سرزنش زنان</w:t>
      </w:r>
      <w:r w:rsidR="00B73E29" w:rsidRPr="00BC7841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 </w:t>
      </w:r>
      <w:r w:rsidR="003516B0" w:rsidRPr="00BC7841">
        <w:rPr>
          <w:rFonts w:cs="B Nazanin" w:hint="cs"/>
          <w:color w:val="ED7D31" w:themeColor="accent2"/>
          <w:sz w:val="28"/>
          <w:szCs w:val="28"/>
          <w:rtl/>
          <w:lang w:bidi="fa-IR"/>
        </w:rPr>
        <w:t>مصر،</w:t>
      </w:r>
      <w:r w:rsidR="00370A11" w:rsidRPr="00BC7841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 چه </w:t>
      </w:r>
      <w:r w:rsidR="00B73E29" w:rsidRPr="00BC7841">
        <w:rPr>
          <w:rFonts w:cs="B Nazanin" w:hint="cs"/>
          <w:color w:val="ED7D31" w:themeColor="accent2"/>
          <w:sz w:val="28"/>
          <w:szCs w:val="28"/>
          <w:rtl/>
          <w:lang w:bidi="fa-IR"/>
        </w:rPr>
        <w:t>عکس العملی</w:t>
      </w:r>
      <w:r w:rsidR="00370A11" w:rsidRPr="00BC7841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 </w:t>
      </w:r>
      <w:r w:rsidR="00B73E29" w:rsidRPr="00BC7841">
        <w:rPr>
          <w:rFonts w:cs="B Nazanin" w:hint="cs"/>
          <w:color w:val="ED7D31" w:themeColor="accent2"/>
          <w:sz w:val="28"/>
          <w:szCs w:val="28"/>
          <w:rtl/>
          <w:lang w:bidi="fa-IR"/>
        </w:rPr>
        <w:t>از خود نشان</w:t>
      </w:r>
      <w:r w:rsidR="00370A11" w:rsidRPr="00BC7841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 داد؟</w:t>
      </w:r>
    </w:p>
    <w:p w14:paraId="5017564E" w14:textId="65C5DDF3" w:rsidR="00370A11" w:rsidRPr="00BC7841" w:rsidRDefault="00370A11" w:rsidP="00BC7841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BC7841">
        <w:rPr>
          <w:rFonts w:cs="B Nazanin" w:hint="cs"/>
          <w:sz w:val="28"/>
          <w:szCs w:val="28"/>
          <w:rtl/>
          <w:lang w:bidi="fa-IR"/>
        </w:rPr>
        <w:t xml:space="preserve">الف) زنان مخالف را جمع و </w:t>
      </w:r>
      <w:r w:rsidR="00347C8F" w:rsidRPr="00BC7841">
        <w:rPr>
          <w:rFonts w:cs="B Nazanin" w:hint="cs"/>
          <w:sz w:val="28"/>
          <w:szCs w:val="28"/>
          <w:rtl/>
          <w:lang w:bidi="fa-IR"/>
        </w:rPr>
        <w:t xml:space="preserve">حضرت </w:t>
      </w:r>
      <w:r w:rsidRPr="00BC7841">
        <w:rPr>
          <w:rFonts w:cs="B Nazanin" w:hint="cs"/>
          <w:sz w:val="28"/>
          <w:szCs w:val="28"/>
          <w:rtl/>
          <w:lang w:bidi="fa-IR"/>
        </w:rPr>
        <w:t>یوسف</w:t>
      </w:r>
      <w:r w:rsidR="00347C8F" w:rsidRPr="00BC7841">
        <w:rPr>
          <w:rFonts w:cs="B Mitra" w:hint="cs"/>
          <w:sz w:val="28"/>
          <w:szCs w:val="28"/>
        </w:rPr>
        <w:sym w:font="Dorood" w:char="F040"/>
      </w:r>
      <w:r w:rsidRPr="00BC7841">
        <w:rPr>
          <w:rFonts w:cs="B Nazanin" w:hint="cs"/>
          <w:sz w:val="28"/>
          <w:szCs w:val="28"/>
          <w:rtl/>
          <w:lang w:bidi="fa-IR"/>
        </w:rPr>
        <w:t xml:space="preserve"> را به آن‌ها نشان داد </w:t>
      </w:r>
    </w:p>
    <w:p w14:paraId="2A56D943" w14:textId="77777777" w:rsidR="00370A11" w:rsidRPr="00BC7841" w:rsidRDefault="00370A11" w:rsidP="00BC7841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BC7841">
        <w:rPr>
          <w:rFonts w:cs="B Nazanin" w:hint="cs"/>
          <w:sz w:val="28"/>
          <w:szCs w:val="28"/>
          <w:rtl/>
          <w:lang w:bidi="fa-IR"/>
        </w:rPr>
        <w:t>ب) عشق خود به یوسف را کتمان کرد</w:t>
      </w:r>
    </w:p>
    <w:p w14:paraId="60D99A88" w14:textId="77777777" w:rsidR="00370A11" w:rsidRPr="00BC7841" w:rsidRDefault="00370A11" w:rsidP="00BC7841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BC7841">
        <w:rPr>
          <w:rFonts w:cs="B Nazanin" w:hint="cs"/>
          <w:sz w:val="28"/>
          <w:szCs w:val="28"/>
          <w:rtl/>
          <w:lang w:bidi="fa-IR"/>
        </w:rPr>
        <w:t>ج) زنان مخالف خود را سرزنش کرد</w:t>
      </w:r>
    </w:p>
    <w:p w14:paraId="170A4048" w14:textId="77777777" w:rsidR="00370A11" w:rsidRPr="00BC7841" w:rsidRDefault="00370A11" w:rsidP="00BC7841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BC7841">
        <w:rPr>
          <w:rFonts w:cs="B Nazanin" w:hint="cs"/>
          <w:sz w:val="28"/>
          <w:szCs w:val="28"/>
          <w:rtl/>
          <w:lang w:bidi="fa-IR"/>
        </w:rPr>
        <w:t>د) ب و ج</w:t>
      </w:r>
    </w:p>
    <w:p w14:paraId="7F50BAB5" w14:textId="61216B98" w:rsidR="00370A11" w:rsidRPr="00BC7841" w:rsidRDefault="00A4053C" w:rsidP="00BC7841">
      <w:pPr>
        <w:bidi/>
        <w:spacing w:after="0" w:line="240" w:lineRule="auto"/>
        <w:rPr>
          <w:rFonts w:cs="B Nazanin"/>
          <w:color w:val="ED7D31" w:themeColor="accent2"/>
          <w:sz w:val="28"/>
          <w:szCs w:val="28"/>
          <w:rtl/>
          <w:lang w:bidi="fa-IR"/>
        </w:rPr>
      </w:pPr>
      <w:r w:rsidRPr="00BC7841">
        <w:rPr>
          <w:rFonts w:cs="B Nazanin" w:hint="cs"/>
          <w:color w:val="ED7D31" w:themeColor="accent2"/>
          <w:sz w:val="28"/>
          <w:szCs w:val="28"/>
          <w:rtl/>
          <w:lang w:bidi="fa-IR"/>
        </w:rPr>
        <w:t>8</w:t>
      </w:r>
      <w:r w:rsidR="00370A11" w:rsidRPr="00BC7841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- </w:t>
      </w:r>
      <w:r w:rsidR="001A493E" w:rsidRPr="00BC7841">
        <w:rPr>
          <w:rFonts w:cs="B Nazanin" w:hint="cs"/>
          <w:color w:val="ED7D31" w:themeColor="accent2"/>
          <w:sz w:val="28"/>
          <w:szCs w:val="28"/>
          <w:rtl/>
          <w:lang w:bidi="fa-IR"/>
        </w:rPr>
        <w:t>زلیخا</w:t>
      </w:r>
      <w:r w:rsidR="00370A11" w:rsidRPr="00BC7841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 چه زمانی به وصال خود رسید؟</w:t>
      </w:r>
    </w:p>
    <w:p w14:paraId="5717A691" w14:textId="77777777" w:rsidR="00370A11" w:rsidRPr="00BC7841" w:rsidRDefault="00370A11" w:rsidP="00BC7841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BC7841">
        <w:rPr>
          <w:rFonts w:cs="B Nazanin" w:hint="cs"/>
          <w:sz w:val="28"/>
          <w:szCs w:val="28"/>
          <w:rtl/>
          <w:lang w:bidi="fa-IR"/>
        </w:rPr>
        <w:t>الف) وقتی دست از گناه کشید</w:t>
      </w:r>
    </w:p>
    <w:p w14:paraId="415DE969" w14:textId="77777777" w:rsidR="00370A11" w:rsidRPr="00BC7841" w:rsidRDefault="00370A11" w:rsidP="00BC7841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BC7841">
        <w:rPr>
          <w:rFonts w:cs="B Nazanin" w:hint="cs"/>
          <w:sz w:val="28"/>
          <w:szCs w:val="28"/>
          <w:rtl/>
          <w:lang w:bidi="fa-IR"/>
        </w:rPr>
        <w:t>ب) وقتی در مسیر توبه و اصلاح قدم گذاشت</w:t>
      </w:r>
    </w:p>
    <w:p w14:paraId="4AD027BA" w14:textId="77777777" w:rsidR="00370A11" w:rsidRPr="00BC7841" w:rsidRDefault="00370A11" w:rsidP="00BC7841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BC7841">
        <w:rPr>
          <w:rFonts w:cs="B Nazanin" w:hint="cs"/>
          <w:sz w:val="28"/>
          <w:szCs w:val="28"/>
          <w:rtl/>
          <w:lang w:bidi="fa-IR"/>
        </w:rPr>
        <w:t>ج) وقتی عشق حقیقی خود را به یوسف ابراز کرد</w:t>
      </w:r>
    </w:p>
    <w:p w14:paraId="3D75E098" w14:textId="3571C6C7" w:rsidR="00C72D47" w:rsidRPr="00BC7841" w:rsidRDefault="00370A11" w:rsidP="00BC7841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BC7841">
        <w:rPr>
          <w:rFonts w:cs="B Nazanin" w:hint="cs"/>
          <w:sz w:val="28"/>
          <w:szCs w:val="28"/>
          <w:rtl/>
          <w:lang w:bidi="fa-IR"/>
        </w:rPr>
        <w:t xml:space="preserve">د) الف و ب </w:t>
      </w:r>
    </w:p>
    <w:p w14:paraId="08329AD6" w14:textId="7686A436" w:rsidR="00370A11" w:rsidRPr="00BC7841" w:rsidRDefault="00A4053C" w:rsidP="00BC7841">
      <w:pPr>
        <w:bidi/>
        <w:spacing w:after="0" w:line="240" w:lineRule="auto"/>
        <w:rPr>
          <w:rFonts w:cs="B Nazanin"/>
          <w:color w:val="ED7D31" w:themeColor="accent2"/>
          <w:sz w:val="28"/>
          <w:szCs w:val="28"/>
          <w:rtl/>
          <w:lang w:bidi="fa-IR"/>
        </w:rPr>
      </w:pPr>
      <w:r w:rsidRPr="00BC7841">
        <w:rPr>
          <w:rFonts w:cs="B Nazanin" w:hint="cs"/>
          <w:color w:val="ED7D31" w:themeColor="accent2"/>
          <w:sz w:val="28"/>
          <w:szCs w:val="28"/>
          <w:rtl/>
          <w:lang w:bidi="fa-IR"/>
        </w:rPr>
        <w:lastRenderedPageBreak/>
        <w:t>9</w:t>
      </w:r>
      <w:r w:rsidR="00370A11" w:rsidRPr="00BC7841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- </w:t>
      </w:r>
      <w:r w:rsidR="00C72D47" w:rsidRPr="00BC7841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حضرت </w:t>
      </w:r>
      <w:r w:rsidR="00370A11" w:rsidRPr="00BC7841">
        <w:rPr>
          <w:rFonts w:cs="B Nazanin" w:hint="cs"/>
          <w:color w:val="ED7D31" w:themeColor="accent2"/>
          <w:sz w:val="28"/>
          <w:szCs w:val="28"/>
          <w:rtl/>
          <w:lang w:bidi="fa-IR"/>
        </w:rPr>
        <w:t>یوسف</w:t>
      </w:r>
      <w:bookmarkStart w:id="1" w:name="_Hlk210812367"/>
      <w:r w:rsidR="00C72D47" w:rsidRPr="00BC7841">
        <w:rPr>
          <w:rFonts w:cs="B Mitra" w:hint="cs"/>
          <w:color w:val="ED7D31" w:themeColor="accent2"/>
          <w:sz w:val="28"/>
          <w:szCs w:val="28"/>
        </w:rPr>
        <w:sym w:font="Dorood" w:char="F040"/>
      </w:r>
      <w:bookmarkEnd w:id="1"/>
      <w:r w:rsidR="00370A11" w:rsidRPr="00BC7841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 چگونه توانست در برابر وسوسه</w:t>
      </w:r>
      <w:r w:rsidR="00347C8F" w:rsidRPr="00BC7841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 ها</w:t>
      </w:r>
      <w:r w:rsidR="00370A11" w:rsidRPr="00BC7841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‌ی زلیخا ایستادگی کند؟ </w:t>
      </w:r>
    </w:p>
    <w:p w14:paraId="5217A499" w14:textId="390FBD82" w:rsidR="00370A11" w:rsidRPr="00BC7841" w:rsidRDefault="00370A11" w:rsidP="00BC7841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BC7841">
        <w:rPr>
          <w:rFonts w:cs="B Nazanin" w:hint="cs"/>
          <w:sz w:val="28"/>
          <w:szCs w:val="28"/>
          <w:rtl/>
          <w:lang w:bidi="fa-IR"/>
        </w:rPr>
        <w:t>الف) با</w:t>
      </w:r>
      <w:r w:rsidR="00347C8F" w:rsidRPr="00BC7841">
        <w:rPr>
          <w:rFonts w:cs="B Nazanin" w:hint="cs"/>
          <w:sz w:val="28"/>
          <w:szCs w:val="28"/>
          <w:rtl/>
          <w:lang w:bidi="fa-IR"/>
        </w:rPr>
        <w:t xml:space="preserve"> تکیه بر</w:t>
      </w:r>
      <w:r w:rsidRPr="00BC7841">
        <w:rPr>
          <w:rFonts w:cs="B Nazanin" w:hint="cs"/>
          <w:sz w:val="28"/>
          <w:szCs w:val="28"/>
          <w:rtl/>
          <w:lang w:bidi="fa-IR"/>
        </w:rPr>
        <w:t xml:space="preserve"> ایمان خود</w:t>
      </w:r>
    </w:p>
    <w:p w14:paraId="70127558" w14:textId="77777777" w:rsidR="00370A11" w:rsidRPr="00BC7841" w:rsidRDefault="00370A11" w:rsidP="00BC7841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BC7841">
        <w:rPr>
          <w:rFonts w:cs="B Nazanin" w:hint="cs"/>
          <w:sz w:val="28"/>
          <w:szCs w:val="28"/>
          <w:rtl/>
          <w:lang w:bidi="fa-IR"/>
        </w:rPr>
        <w:t>ب) با احساس شرم از عزیز مصر</w:t>
      </w:r>
    </w:p>
    <w:p w14:paraId="0F2CA32A" w14:textId="77777777" w:rsidR="00370A11" w:rsidRPr="00BC7841" w:rsidRDefault="00370A11" w:rsidP="00BC7841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BC7841">
        <w:rPr>
          <w:rFonts w:cs="B Nazanin" w:hint="cs"/>
          <w:sz w:val="28"/>
          <w:szCs w:val="28"/>
          <w:rtl/>
          <w:lang w:bidi="fa-IR"/>
        </w:rPr>
        <w:t>ج) با اراده‌ی استوار خود</w:t>
      </w:r>
    </w:p>
    <w:p w14:paraId="23039261" w14:textId="39548C7B" w:rsidR="00C72D47" w:rsidRPr="00BC7841" w:rsidRDefault="00370A11" w:rsidP="00BC7841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BC7841">
        <w:rPr>
          <w:rFonts w:cs="B Nazanin" w:hint="cs"/>
          <w:sz w:val="28"/>
          <w:szCs w:val="28"/>
          <w:rtl/>
          <w:lang w:bidi="fa-IR"/>
        </w:rPr>
        <w:t xml:space="preserve">د) الف و ج </w:t>
      </w:r>
    </w:p>
    <w:p w14:paraId="30D41079" w14:textId="3F970166" w:rsidR="00370A11" w:rsidRPr="00BC7841" w:rsidRDefault="00A4053C" w:rsidP="00BC7841">
      <w:pPr>
        <w:bidi/>
        <w:spacing w:after="0" w:line="240" w:lineRule="auto"/>
        <w:rPr>
          <w:rFonts w:cs="B Nazanin"/>
          <w:color w:val="ED7D31" w:themeColor="accent2"/>
          <w:sz w:val="28"/>
          <w:szCs w:val="28"/>
          <w:rtl/>
          <w:lang w:bidi="fa-IR"/>
        </w:rPr>
      </w:pPr>
      <w:r w:rsidRPr="00BC7841">
        <w:rPr>
          <w:rFonts w:cs="B Nazanin" w:hint="cs"/>
          <w:color w:val="ED7D31" w:themeColor="accent2"/>
          <w:sz w:val="28"/>
          <w:szCs w:val="28"/>
          <w:rtl/>
          <w:lang w:bidi="fa-IR"/>
        </w:rPr>
        <w:t>10</w:t>
      </w:r>
      <w:r w:rsidR="00370A11" w:rsidRPr="00BC7841">
        <w:rPr>
          <w:rFonts w:cs="B Nazanin" w:hint="cs"/>
          <w:color w:val="ED7D31" w:themeColor="accent2"/>
          <w:sz w:val="28"/>
          <w:szCs w:val="28"/>
          <w:rtl/>
          <w:lang w:bidi="fa-IR"/>
        </w:rPr>
        <w:t>- چرا حضرت یوسف</w:t>
      </w:r>
      <w:r w:rsidR="00C72D47" w:rsidRPr="00BC7841">
        <w:rPr>
          <w:rFonts w:cs="B Mitra" w:hint="cs"/>
          <w:color w:val="ED7D31" w:themeColor="accent2"/>
          <w:sz w:val="28"/>
          <w:szCs w:val="28"/>
        </w:rPr>
        <w:sym w:font="Dorood" w:char="F040"/>
      </w:r>
      <w:r w:rsidR="00370A11" w:rsidRPr="00BC7841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 به سوی درهای بسته دوید؟</w:t>
      </w:r>
      <w:r w:rsidR="008C71E0" w:rsidRPr="00BC7841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 </w:t>
      </w:r>
    </w:p>
    <w:p w14:paraId="5288CD12" w14:textId="7B9E2B30" w:rsidR="00370A11" w:rsidRPr="00BC7841" w:rsidRDefault="00370A11" w:rsidP="00BC7841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BC7841">
        <w:rPr>
          <w:rFonts w:cs="B Nazanin" w:hint="cs"/>
          <w:sz w:val="28"/>
          <w:szCs w:val="28"/>
          <w:rtl/>
          <w:lang w:bidi="fa-IR"/>
        </w:rPr>
        <w:t xml:space="preserve">الف) می‌دانست که خداوند او را گرامی داشته و اکنون نیز پناه اوست </w:t>
      </w:r>
    </w:p>
    <w:p w14:paraId="65300095" w14:textId="77777777" w:rsidR="00370A11" w:rsidRPr="00BC7841" w:rsidRDefault="00370A11" w:rsidP="00BC7841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BC7841">
        <w:rPr>
          <w:rFonts w:cs="B Nazanin" w:hint="cs"/>
          <w:sz w:val="28"/>
          <w:szCs w:val="28"/>
          <w:rtl/>
          <w:lang w:bidi="fa-IR"/>
        </w:rPr>
        <w:t>ب) برای فرار از زلیخا به سوی درهای بسته دوید</w:t>
      </w:r>
    </w:p>
    <w:p w14:paraId="7D93342F" w14:textId="77777777" w:rsidR="00370A11" w:rsidRPr="00BC7841" w:rsidRDefault="00370A11" w:rsidP="00BC7841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BC7841">
        <w:rPr>
          <w:rFonts w:cs="B Nazanin" w:hint="cs"/>
          <w:sz w:val="28"/>
          <w:szCs w:val="28"/>
          <w:rtl/>
          <w:lang w:bidi="fa-IR"/>
        </w:rPr>
        <w:t>ج) چاره‌ای جز این پیش رویش نمانده بود</w:t>
      </w:r>
    </w:p>
    <w:p w14:paraId="470B8508" w14:textId="5A6AF86D" w:rsidR="008C71E0" w:rsidRPr="00BC7841" w:rsidRDefault="00370A11" w:rsidP="00BC7841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BC7841">
        <w:rPr>
          <w:rFonts w:cs="B Nazanin" w:hint="cs"/>
          <w:sz w:val="28"/>
          <w:szCs w:val="28"/>
          <w:rtl/>
          <w:lang w:bidi="fa-IR"/>
        </w:rPr>
        <w:t xml:space="preserve">د) همه‌ی موارد </w:t>
      </w:r>
    </w:p>
    <w:p w14:paraId="7C301197" w14:textId="08932236" w:rsidR="00370A11" w:rsidRPr="00BC7841" w:rsidRDefault="008B6EF0" w:rsidP="00BC7841">
      <w:pPr>
        <w:bidi/>
        <w:spacing w:after="0" w:line="240" w:lineRule="auto"/>
        <w:rPr>
          <w:rFonts w:cs="B Nazanin"/>
          <w:color w:val="ED7D31" w:themeColor="accent2"/>
          <w:sz w:val="28"/>
          <w:szCs w:val="28"/>
          <w:rtl/>
          <w:lang w:bidi="fa-IR"/>
        </w:rPr>
      </w:pPr>
      <w:r w:rsidRPr="00BC7841">
        <w:rPr>
          <w:rFonts w:cs="B Nazanin" w:hint="cs"/>
          <w:color w:val="ED7D31" w:themeColor="accent2"/>
          <w:sz w:val="28"/>
          <w:szCs w:val="28"/>
          <w:rtl/>
          <w:lang w:bidi="fa-IR"/>
        </w:rPr>
        <w:t>1</w:t>
      </w:r>
      <w:r w:rsidR="00A4053C" w:rsidRPr="00BC7841">
        <w:rPr>
          <w:rFonts w:cs="B Nazanin" w:hint="cs"/>
          <w:color w:val="ED7D31" w:themeColor="accent2"/>
          <w:sz w:val="28"/>
          <w:szCs w:val="28"/>
          <w:rtl/>
          <w:lang w:bidi="fa-IR"/>
        </w:rPr>
        <w:t>1</w:t>
      </w:r>
      <w:r w:rsidR="00370A11" w:rsidRPr="00BC7841">
        <w:rPr>
          <w:rFonts w:cs="B Nazanin" w:hint="cs"/>
          <w:color w:val="ED7D31" w:themeColor="accent2"/>
          <w:sz w:val="28"/>
          <w:szCs w:val="28"/>
          <w:rtl/>
          <w:lang w:bidi="fa-IR"/>
        </w:rPr>
        <w:t>-</w:t>
      </w:r>
      <w:r w:rsidR="00370A11" w:rsidRPr="00BC7841">
        <w:rPr>
          <w:rFonts w:cs="B Nazanin"/>
          <w:color w:val="ED7D31" w:themeColor="accent2"/>
          <w:sz w:val="28"/>
          <w:szCs w:val="28"/>
          <w:lang w:bidi="fa-IR"/>
        </w:rPr>
        <w:t xml:space="preserve"> </w:t>
      </w:r>
      <w:r w:rsidR="00370A11" w:rsidRPr="00BC7841">
        <w:rPr>
          <w:rFonts w:cs="B Nazanin"/>
          <w:color w:val="ED7D31" w:themeColor="accent2"/>
          <w:sz w:val="28"/>
          <w:szCs w:val="28"/>
          <w:rtl/>
          <w:lang w:bidi="fa-IR"/>
        </w:rPr>
        <w:t>منتظران امام مهد</w:t>
      </w:r>
      <w:r w:rsidR="00370A11" w:rsidRPr="00BC7841">
        <w:rPr>
          <w:rFonts w:cs="B Nazanin" w:hint="cs"/>
          <w:color w:val="ED7D31" w:themeColor="accent2"/>
          <w:sz w:val="28"/>
          <w:szCs w:val="28"/>
          <w:rtl/>
          <w:lang w:bidi="fa-IR"/>
        </w:rPr>
        <w:t>ی</w:t>
      </w:r>
      <w:r w:rsidR="008C71E0" w:rsidRPr="00BC7841">
        <w:rPr>
          <w:rFonts w:cs="B Mitra" w:hint="cs"/>
          <w:color w:val="ED7D31" w:themeColor="accent2"/>
          <w:sz w:val="28"/>
          <w:szCs w:val="28"/>
        </w:rPr>
        <w:sym w:font="Dorood" w:char="F040"/>
      </w:r>
      <w:r w:rsidR="00370A11" w:rsidRPr="00BC7841">
        <w:rPr>
          <w:rFonts w:cs="B Nazanin"/>
          <w:color w:val="ED7D31" w:themeColor="accent2"/>
          <w:sz w:val="28"/>
          <w:szCs w:val="28"/>
          <w:rtl/>
          <w:lang w:bidi="fa-IR"/>
        </w:rPr>
        <w:t xml:space="preserve"> چه خصوص</w:t>
      </w:r>
      <w:r w:rsidR="00370A11" w:rsidRPr="00BC7841">
        <w:rPr>
          <w:rFonts w:cs="B Nazanin" w:hint="cs"/>
          <w:color w:val="ED7D31" w:themeColor="accent2"/>
          <w:sz w:val="28"/>
          <w:szCs w:val="28"/>
          <w:rtl/>
          <w:lang w:bidi="fa-IR"/>
        </w:rPr>
        <w:t>ی</w:t>
      </w:r>
      <w:r w:rsidR="00370A11" w:rsidRPr="00BC7841">
        <w:rPr>
          <w:rFonts w:cs="B Nazanin" w:hint="eastAsia"/>
          <w:color w:val="ED7D31" w:themeColor="accent2"/>
          <w:sz w:val="28"/>
          <w:szCs w:val="28"/>
          <w:rtl/>
          <w:lang w:bidi="fa-IR"/>
        </w:rPr>
        <w:t>ات</w:t>
      </w:r>
      <w:r w:rsidR="00370A11" w:rsidRPr="00BC7841">
        <w:rPr>
          <w:rFonts w:cs="B Nazanin" w:hint="cs"/>
          <w:color w:val="ED7D31" w:themeColor="accent2"/>
          <w:sz w:val="28"/>
          <w:szCs w:val="28"/>
          <w:rtl/>
          <w:lang w:bidi="fa-IR"/>
        </w:rPr>
        <w:t>ی</w:t>
      </w:r>
      <w:r w:rsidR="00370A11" w:rsidRPr="00BC7841">
        <w:rPr>
          <w:rFonts w:cs="B Nazanin"/>
          <w:color w:val="ED7D31" w:themeColor="accent2"/>
          <w:sz w:val="28"/>
          <w:szCs w:val="28"/>
          <w:rtl/>
          <w:lang w:bidi="fa-IR"/>
        </w:rPr>
        <w:t xml:space="preserve"> دارند؟</w:t>
      </w:r>
    </w:p>
    <w:p w14:paraId="5B1FC225" w14:textId="5BCA1406" w:rsidR="00370A11" w:rsidRPr="00BC7841" w:rsidRDefault="00E976C5" w:rsidP="00BC7841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BC7841">
        <w:rPr>
          <w:rFonts w:cs="B Nazanin" w:hint="cs"/>
          <w:sz w:val="28"/>
          <w:szCs w:val="28"/>
          <w:rtl/>
          <w:lang w:bidi="fa-IR"/>
        </w:rPr>
        <w:t>الف)</w:t>
      </w:r>
      <w:r w:rsidR="00370A11" w:rsidRPr="00BC7841">
        <w:rPr>
          <w:rFonts w:cs="B Nazanin" w:hint="eastAsia"/>
          <w:sz w:val="28"/>
          <w:szCs w:val="28"/>
          <w:rtl/>
          <w:lang w:bidi="fa-IR"/>
        </w:rPr>
        <w:t>اطم</w:t>
      </w:r>
      <w:r w:rsidR="00370A11" w:rsidRPr="00BC7841">
        <w:rPr>
          <w:rFonts w:cs="B Nazanin" w:hint="cs"/>
          <w:sz w:val="28"/>
          <w:szCs w:val="28"/>
          <w:rtl/>
          <w:lang w:bidi="fa-IR"/>
        </w:rPr>
        <w:t>ی</w:t>
      </w:r>
      <w:r w:rsidR="00370A11" w:rsidRPr="00BC7841">
        <w:rPr>
          <w:rFonts w:cs="B Nazanin" w:hint="eastAsia"/>
          <w:sz w:val="28"/>
          <w:szCs w:val="28"/>
          <w:rtl/>
          <w:lang w:bidi="fa-IR"/>
        </w:rPr>
        <w:t>نان</w:t>
      </w:r>
      <w:r w:rsidR="00370A11" w:rsidRPr="00BC7841">
        <w:rPr>
          <w:rFonts w:cs="B Nazanin"/>
          <w:sz w:val="28"/>
          <w:szCs w:val="28"/>
          <w:rtl/>
          <w:lang w:bidi="fa-IR"/>
        </w:rPr>
        <w:t xml:space="preserve"> دارند که ه</w:t>
      </w:r>
      <w:r w:rsidR="00370A11" w:rsidRPr="00BC7841">
        <w:rPr>
          <w:rFonts w:cs="B Nazanin" w:hint="cs"/>
          <w:sz w:val="28"/>
          <w:szCs w:val="28"/>
          <w:rtl/>
          <w:lang w:bidi="fa-IR"/>
        </w:rPr>
        <w:t>ی</w:t>
      </w:r>
      <w:r w:rsidR="00370A11" w:rsidRPr="00BC7841">
        <w:rPr>
          <w:rFonts w:cs="B Nazanin" w:hint="eastAsia"/>
          <w:sz w:val="28"/>
          <w:szCs w:val="28"/>
          <w:rtl/>
          <w:lang w:bidi="fa-IR"/>
        </w:rPr>
        <w:t>چ</w:t>
      </w:r>
      <w:r w:rsidR="00370A11" w:rsidRPr="00BC7841">
        <w:rPr>
          <w:rFonts w:cs="B Nazanin"/>
          <w:sz w:val="28"/>
          <w:szCs w:val="28"/>
          <w:rtl/>
          <w:lang w:bidi="fa-IR"/>
        </w:rPr>
        <w:t xml:space="preserve"> گره‌گشا</w:t>
      </w:r>
      <w:r w:rsidR="00370A11" w:rsidRPr="00BC7841">
        <w:rPr>
          <w:rFonts w:cs="B Nazanin" w:hint="cs"/>
          <w:sz w:val="28"/>
          <w:szCs w:val="28"/>
          <w:rtl/>
          <w:lang w:bidi="fa-IR"/>
        </w:rPr>
        <w:t>یی</w:t>
      </w:r>
      <w:r w:rsidR="00370A11" w:rsidRPr="00BC7841">
        <w:rPr>
          <w:rFonts w:cs="B Nazanin"/>
          <w:sz w:val="28"/>
          <w:szCs w:val="28"/>
          <w:rtl/>
          <w:lang w:bidi="fa-IR"/>
        </w:rPr>
        <w:t xml:space="preserve"> تواناتر از امام زمان</w:t>
      </w:r>
      <w:r w:rsidR="008C71E0" w:rsidRPr="00BC7841">
        <w:rPr>
          <w:rFonts w:cs="B Mitra" w:hint="cs"/>
          <w:sz w:val="28"/>
          <w:szCs w:val="28"/>
        </w:rPr>
        <w:sym w:font="Dorood" w:char="F040"/>
      </w:r>
      <w:r w:rsidR="00370A11" w:rsidRPr="00BC7841">
        <w:rPr>
          <w:rFonts w:cs="B Nazanin"/>
          <w:sz w:val="28"/>
          <w:szCs w:val="28"/>
          <w:rtl/>
          <w:lang w:bidi="fa-IR"/>
        </w:rPr>
        <w:t xml:space="preserve"> ن</w:t>
      </w:r>
      <w:r w:rsidR="00370A11" w:rsidRPr="00BC7841">
        <w:rPr>
          <w:rFonts w:cs="B Nazanin" w:hint="cs"/>
          <w:sz w:val="28"/>
          <w:szCs w:val="28"/>
          <w:rtl/>
          <w:lang w:bidi="fa-IR"/>
        </w:rPr>
        <w:t>ی</w:t>
      </w:r>
      <w:r w:rsidR="00370A11" w:rsidRPr="00BC7841">
        <w:rPr>
          <w:rFonts w:cs="B Nazanin" w:hint="eastAsia"/>
          <w:sz w:val="28"/>
          <w:szCs w:val="28"/>
          <w:rtl/>
          <w:lang w:bidi="fa-IR"/>
        </w:rPr>
        <w:t>ست</w:t>
      </w:r>
      <w:r w:rsidR="008C71E0" w:rsidRPr="00BC7841">
        <w:rPr>
          <w:rFonts w:cs="B Nazanin" w:hint="cs"/>
          <w:sz w:val="28"/>
          <w:szCs w:val="28"/>
          <w:rtl/>
          <w:lang w:bidi="fa-IR"/>
        </w:rPr>
        <w:t>.</w:t>
      </w:r>
    </w:p>
    <w:p w14:paraId="6C67DBAE" w14:textId="726F04C4" w:rsidR="00370A11" w:rsidRPr="00BC7841" w:rsidRDefault="00E976C5" w:rsidP="00BC7841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BC7841">
        <w:rPr>
          <w:rFonts w:cs="B Nazanin" w:hint="cs"/>
          <w:sz w:val="28"/>
          <w:szCs w:val="28"/>
          <w:rtl/>
          <w:lang w:bidi="fa-IR"/>
        </w:rPr>
        <w:t>ب)</w:t>
      </w:r>
      <w:r w:rsidR="00370A11" w:rsidRPr="00BC7841">
        <w:rPr>
          <w:rFonts w:cs="B Nazanin" w:hint="eastAsia"/>
          <w:sz w:val="28"/>
          <w:szCs w:val="28"/>
          <w:rtl/>
          <w:lang w:bidi="fa-IR"/>
        </w:rPr>
        <w:t>تنها</w:t>
      </w:r>
      <w:r w:rsidR="00370A11" w:rsidRPr="00BC7841">
        <w:rPr>
          <w:rFonts w:cs="B Nazanin"/>
          <w:sz w:val="28"/>
          <w:szCs w:val="28"/>
          <w:rtl/>
          <w:lang w:bidi="fa-IR"/>
        </w:rPr>
        <w:t xml:space="preserve"> از امام خود </w:t>
      </w:r>
      <w:r w:rsidR="00370A11" w:rsidRPr="00BC7841">
        <w:rPr>
          <w:rFonts w:cs="B Nazanin" w:hint="cs"/>
          <w:sz w:val="28"/>
          <w:szCs w:val="28"/>
          <w:rtl/>
          <w:lang w:bidi="fa-IR"/>
        </w:rPr>
        <w:t>ی</w:t>
      </w:r>
      <w:r w:rsidR="00370A11" w:rsidRPr="00BC7841">
        <w:rPr>
          <w:rFonts w:cs="B Nazanin" w:hint="eastAsia"/>
          <w:sz w:val="28"/>
          <w:szCs w:val="28"/>
          <w:rtl/>
          <w:lang w:bidi="fa-IR"/>
        </w:rPr>
        <w:t>ار</w:t>
      </w:r>
      <w:r w:rsidR="00370A11" w:rsidRPr="00BC7841">
        <w:rPr>
          <w:rFonts w:cs="B Nazanin" w:hint="cs"/>
          <w:sz w:val="28"/>
          <w:szCs w:val="28"/>
          <w:rtl/>
          <w:lang w:bidi="fa-IR"/>
        </w:rPr>
        <w:t>ی</w:t>
      </w:r>
      <w:r w:rsidR="00370A11" w:rsidRPr="00BC7841">
        <w:rPr>
          <w:rFonts w:cs="B Nazanin"/>
          <w:sz w:val="28"/>
          <w:szCs w:val="28"/>
          <w:rtl/>
          <w:lang w:bidi="fa-IR"/>
        </w:rPr>
        <w:t xml:space="preserve"> م</w:t>
      </w:r>
      <w:r w:rsidR="00370A11" w:rsidRPr="00BC7841">
        <w:rPr>
          <w:rFonts w:cs="B Nazanin" w:hint="cs"/>
          <w:sz w:val="28"/>
          <w:szCs w:val="28"/>
          <w:rtl/>
          <w:lang w:bidi="fa-IR"/>
        </w:rPr>
        <w:t>ی‌</w:t>
      </w:r>
      <w:r w:rsidR="00370A11" w:rsidRPr="00BC7841">
        <w:rPr>
          <w:rFonts w:cs="B Nazanin" w:hint="eastAsia"/>
          <w:sz w:val="28"/>
          <w:szCs w:val="28"/>
          <w:rtl/>
          <w:lang w:bidi="fa-IR"/>
        </w:rPr>
        <w:t>طلبند</w:t>
      </w:r>
      <w:r w:rsidR="008C71E0" w:rsidRPr="00BC7841">
        <w:rPr>
          <w:rFonts w:cs="B Nazanin" w:hint="cs"/>
          <w:sz w:val="28"/>
          <w:szCs w:val="28"/>
          <w:rtl/>
          <w:lang w:bidi="fa-IR"/>
        </w:rPr>
        <w:t>.</w:t>
      </w:r>
    </w:p>
    <w:p w14:paraId="6763A509" w14:textId="2816C432" w:rsidR="00370A11" w:rsidRPr="00BC7841" w:rsidRDefault="00E976C5" w:rsidP="00BC7841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BC7841">
        <w:rPr>
          <w:rFonts w:cs="B Nazanin" w:hint="cs"/>
          <w:sz w:val="28"/>
          <w:szCs w:val="28"/>
          <w:rtl/>
          <w:lang w:bidi="fa-IR"/>
        </w:rPr>
        <w:t>ج)</w:t>
      </w:r>
      <w:r w:rsidR="00370A11" w:rsidRPr="00BC7841">
        <w:rPr>
          <w:rFonts w:cs="B Nazanin" w:hint="eastAsia"/>
          <w:sz w:val="28"/>
          <w:szCs w:val="28"/>
          <w:rtl/>
          <w:lang w:bidi="fa-IR"/>
        </w:rPr>
        <w:t>در</w:t>
      </w:r>
      <w:r w:rsidR="00370A11" w:rsidRPr="00BC7841">
        <w:rPr>
          <w:rFonts w:cs="B Nazanin"/>
          <w:sz w:val="28"/>
          <w:szCs w:val="28"/>
          <w:rtl/>
          <w:lang w:bidi="fa-IR"/>
        </w:rPr>
        <w:t xml:space="preserve"> سا</w:t>
      </w:r>
      <w:r w:rsidR="00370A11" w:rsidRPr="00BC7841">
        <w:rPr>
          <w:rFonts w:cs="B Nazanin" w:hint="cs"/>
          <w:sz w:val="28"/>
          <w:szCs w:val="28"/>
          <w:rtl/>
          <w:lang w:bidi="fa-IR"/>
        </w:rPr>
        <w:t>ی</w:t>
      </w:r>
      <w:r w:rsidR="00370A11" w:rsidRPr="00BC7841">
        <w:rPr>
          <w:rFonts w:cs="B Nazanin" w:hint="eastAsia"/>
          <w:sz w:val="28"/>
          <w:szCs w:val="28"/>
          <w:rtl/>
          <w:lang w:bidi="fa-IR"/>
        </w:rPr>
        <w:t>ه‌</w:t>
      </w:r>
      <w:r w:rsidR="00370A11" w:rsidRPr="00BC7841">
        <w:rPr>
          <w:rFonts w:cs="B Nazanin" w:hint="cs"/>
          <w:sz w:val="28"/>
          <w:szCs w:val="28"/>
          <w:rtl/>
          <w:lang w:bidi="fa-IR"/>
        </w:rPr>
        <w:t>ی</w:t>
      </w:r>
      <w:r w:rsidR="00370A11" w:rsidRPr="00BC7841">
        <w:rPr>
          <w:rFonts w:cs="B Nazanin"/>
          <w:sz w:val="28"/>
          <w:szCs w:val="28"/>
          <w:rtl/>
          <w:lang w:bidi="fa-IR"/>
        </w:rPr>
        <w:t xml:space="preserve"> دعا و توسّل به امام مشکلات خود را حل م</w:t>
      </w:r>
      <w:r w:rsidR="00370A11" w:rsidRPr="00BC7841">
        <w:rPr>
          <w:rFonts w:cs="B Nazanin" w:hint="cs"/>
          <w:sz w:val="28"/>
          <w:szCs w:val="28"/>
          <w:rtl/>
          <w:lang w:bidi="fa-IR"/>
        </w:rPr>
        <w:t>ی‌</w:t>
      </w:r>
      <w:r w:rsidR="00370A11" w:rsidRPr="00BC7841">
        <w:rPr>
          <w:rFonts w:cs="B Nazanin" w:hint="eastAsia"/>
          <w:sz w:val="28"/>
          <w:szCs w:val="28"/>
          <w:rtl/>
          <w:lang w:bidi="fa-IR"/>
        </w:rPr>
        <w:t>کنند</w:t>
      </w:r>
      <w:r w:rsidR="008C71E0" w:rsidRPr="00BC7841">
        <w:rPr>
          <w:rFonts w:cs="B Nazanin" w:hint="cs"/>
          <w:sz w:val="28"/>
          <w:szCs w:val="28"/>
          <w:rtl/>
          <w:lang w:bidi="fa-IR"/>
        </w:rPr>
        <w:t>.</w:t>
      </w:r>
    </w:p>
    <w:p w14:paraId="74FD0378" w14:textId="51B36EA6" w:rsidR="008C71E0" w:rsidRPr="00BC7841" w:rsidRDefault="00370A11" w:rsidP="00BC7841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BC7841">
        <w:rPr>
          <w:rFonts w:cs="B Nazanin" w:hint="eastAsia"/>
          <w:sz w:val="28"/>
          <w:szCs w:val="28"/>
          <w:rtl/>
          <w:lang w:bidi="fa-IR"/>
        </w:rPr>
        <w:t>د</w:t>
      </w:r>
      <w:r w:rsidRPr="00BC7841">
        <w:rPr>
          <w:rFonts w:cs="B Nazanin"/>
          <w:sz w:val="28"/>
          <w:szCs w:val="28"/>
          <w:rtl/>
          <w:lang w:bidi="fa-IR"/>
        </w:rPr>
        <w:t>) همه‌</w:t>
      </w:r>
      <w:r w:rsidRPr="00BC7841">
        <w:rPr>
          <w:rFonts w:cs="B Nazanin" w:hint="cs"/>
          <w:sz w:val="28"/>
          <w:szCs w:val="28"/>
          <w:rtl/>
          <w:lang w:bidi="fa-IR"/>
        </w:rPr>
        <w:t>ی</w:t>
      </w:r>
      <w:r w:rsidRPr="00BC7841">
        <w:rPr>
          <w:rFonts w:cs="B Nazanin"/>
          <w:sz w:val="28"/>
          <w:szCs w:val="28"/>
          <w:rtl/>
          <w:lang w:bidi="fa-IR"/>
        </w:rPr>
        <w:t xml:space="preserve"> موارد</w:t>
      </w:r>
      <w:r w:rsidR="008C71E0" w:rsidRPr="00BC7841">
        <w:rPr>
          <w:rFonts w:cs="B Nazanin" w:hint="cs"/>
          <w:sz w:val="28"/>
          <w:szCs w:val="28"/>
          <w:rtl/>
          <w:lang w:bidi="fa-IR"/>
        </w:rPr>
        <w:t>.</w:t>
      </w:r>
      <w:r w:rsidRPr="00BC7841">
        <w:rPr>
          <w:rFonts w:cs="B Nazanin" w:hint="cs"/>
          <w:sz w:val="28"/>
          <w:szCs w:val="28"/>
          <w:rtl/>
          <w:lang w:bidi="fa-IR"/>
        </w:rPr>
        <w:t xml:space="preserve"> </w:t>
      </w:r>
    </w:p>
    <w:p w14:paraId="5BF866DA" w14:textId="393FA02F" w:rsidR="00370A11" w:rsidRPr="00BC7841" w:rsidRDefault="008B6EF0" w:rsidP="00BC7841">
      <w:pPr>
        <w:bidi/>
        <w:spacing w:after="0" w:line="240" w:lineRule="auto"/>
        <w:rPr>
          <w:rFonts w:cs="B Nazanin"/>
          <w:color w:val="ED7D31" w:themeColor="accent2"/>
          <w:sz w:val="28"/>
          <w:szCs w:val="28"/>
          <w:rtl/>
          <w:lang w:bidi="fa-IR"/>
        </w:rPr>
      </w:pPr>
      <w:r w:rsidRPr="00BC7841">
        <w:rPr>
          <w:rFonts w:cs="B Nazanin" w:hint="cs"/>
          <w:color w:val="ED7D31" w:themeColor="accent2"/>
          <w:sz w:val="28"/>
          <w:szCs w:val="28"/>
          <w:rtl/>
          <w:lang w:bidi="fa-IR"/>
        </w:rPr>
        <w:t>1</w:t>
      </w:r>
      <w:r w:rsidR="00A4053C" w:rsidRPr="00BC7841">
        <w:rPr>
          <w:rFonts w:cs="B Nazanin" w:hint="cs"/>
          <w:color w:val="ED7D31" w:themeColor="accent2"/>
          <w:sz w:val="28"/>
          <w:szCs w:val="28"/>
          <w:rtl/>
          <w:lang w:bidi="fa-IR"/>
        </w:rPr>
        <w:t>2</w:t>
      </w:r>
      <w:r w:rsidR="00370A11" w:rsidRPr="00BC7841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- چرا توجیه گناه و اشتباه از خود گناه بدتر است؟ </w:t>
      </w:r>
    </w:p>
    <w:p w14:paraId="638E9102" w14:textId="77777777" w:rsidR="00370A11" w:rsidRPr="00BC7841" w:rsidRDefault="00370A11" w:rsidP="00BC7841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BC7841">
        <w:rPr>
          <w:rFonts w:cs="B Nazanin" w:hint="cs"/>
          <w:sz w:val="28"/>
          <w:szCs w:val="28"/>
          <w:rtl/>
          <w:lang w:bidi="fa-IR"/>
        </w:rPr>
        <w:t>الف) زیرا فرد به نوعی حقیقت را از خود پنهان می‌کند</w:t>
      </w:r>
    </w:p>
    <w:p w14:paraId="6F5DF56E" w14:textId="77777777" w:rsidR="00370A11" w:rsidRPr="00BC7841" w:rsidRDefault="00370A11" w:rsidP="00BC7841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BC7841">
        <w:rPr>
          <w:rFonts w:cs="B Nazanin" w:hint="cs"/>
          <w:sz w:val="28"/>
          <w:szCs w:val="28"/>
          <w:rtl/>
          <w:lang w:bidi="fa-IR"/>
        </w:rPr>
        <w:t>ب) زیرا خود فرد به گناه دیگری مثل دروغگویی مبتلا می‌شود</w:t>
      </w:r>
    </w:p>
    <w:p w14:paraId="029D78E5" w14:textId="77777777" w:rsidR="00370A11" w:rsidRPr="00BC7841" w:rsidRDefault="00370A11" w:rsidP="00BC7841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BC7841">
        <w:rPr>
          <w:rFonts w:cs="B Nazanin" w:hint="cs"/>
          <w:sz w:val="28"/>
          <w:szCs w:val="28"/>
          <w:rtl/>
          <w:lang w:bidi="fa-IR"/>
        </w:rPr>
        <w:t>ج) زیرا فرد برای اشتباهاتش مجوّز می‌سازد</w:t>
      </w:r>
    </w:p>
    <w:p w14:paraId="6E33AD73" w14:textId="43ADB3C4" w:rsidR="00370A11" w:rsidRPr="00BC7841" w:rsidRDefault="00370A11" w:rsidP="00BC7841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BC7841">
        <w:rPr>
          <w:rFonts w:cs="B Nazanin" w:hint="cs"/>
          <w:sz w:val="28"/>
          <w:szCs w:val="28"/>
          <w:rtl/>
          <w:lang w:bidi="fa-IR"/>
        </w:rPr>
        <w:t xml:space="preserve">د) الف و ج </w:t>
      </w:r>
    </w:p>
    <w:p w14:paraId="264C096A" w14:textId="77777777" w:rsidR="007331F3" w:rsidRPr="00BC7841" w:rsidRDefault="007331F3" w:rsidP="00BC7841">
      <w:pPr>
        <w:spacing w:after="0" w:line="240" w:lineRule="auto"/>
        <w:rPr>
          <w:sz w:val="28"/>
          <w:szCs w:val="28"/>
        </w:rPr>
      </w:pPr>
    </w:p>
    <w:sectPr w:rsidR="007331F3" w:rsidRPr="00BC78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itr">
    <w:charset w:val="B2"/>
    <w:family w:val="auto"/>
    <w:pitch w:val="variable"/>
    <w:sig w:usb0="00002001" w:usb1="00000000" w:usb2="00000000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laem">
    <w:panose1 w:val="00000400000000000000"/>
    <w:charset w:val="02"/>
    <w:family w:val="auto"/>
    <w:pitch w:val="variable"/>
    <w:sig w:usb0="00000000" w:usb1="10000000" w:usb2="00000000" w:usb3="00000000" w:csb0="80000000" w:csb1="00000000"/>
  </w:font>
  <w:font w:name="w_Mitra">
    <w:charset w:val="00"/>
    <w:family w:val="auto"/>
    <w:pitch w:val="variable"/>
    <w:sig w:usb0="00002003" w:usb1="80000000" w:usb2="00000008" w:usb3="00000000" w:csb0="00000041" w:csb1="00000000"/>
  </w:font>
  <w:font w:name="B Bad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Dorood">
    <w:panose1 w:val="05010101010101010101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0A11"/>
    <w:rsid w:val="000B5B8A"/>
    <w:rsid w:val="00146AE2"/>
    <w:rsid w:val="001A493E"/>
    <w:rsid w:val="001B45C4"/>
    <w:rsid w:val="001D66A2"/>
    <w:rsid w:val="002736D9"/>
    <w:rsid w:val="00346F43"/>
    <w:rsid w:val="00347C8F"/>
    <w:rsid w:val="003516B0"/>
    <w:rsid w:val="00370A11"/>
    <w:rsid w:val="004965F9"/>
    <w:rsid w:val="007331F3"/>
    <w:rsid w:val="008B6EF0"/>
    <w:rsid w:val="008C71E0"/>
    <w:rsid w:val="009A59CE"/>
    <w:rsid w:val="009C16DB"/>
    <w:rsid w:val="00A4053C"/>
    <w:rsid w:val="00B73E29"/>
    <w:rsid w:val="00BC7841"/>
    <w:rsid w:val="00C70E76"/>
    <w:rsid w:val="00C72D47"/>
    <w:rsid w:val="00CE5EFD"/>
    <w:rsid w:val="00D53959"/>
    <w:rsid w:val="00D63834"/>
    <w:rsid w:val="00DE1578"/>
    <w:rsid w:val="00E976C5"/>
    <w:rsid w:val="00EF7278"/>
    <w:rsid w:val="00FA4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BBD000"/>
  <w15:chartTrackingRefBased/>
  <w15:docId w15:val="{CFB57652-B74A-4A1B-9CEB-935297D2E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0A11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70A1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0A1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0A1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0A1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0A1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0A1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0A1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0A1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0A1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0A1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0A1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0A1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0A1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0A1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0A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0A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0A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0A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0A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70A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0A11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70A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0A11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70A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0A11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70A1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0A1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0A1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0A1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336</Words>
  <Characters>1918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Taghi Hatami</dc:creator>
  <cp:keywords/>
  <dc:description/>
  <cp:lastModifiedBy>Zohreh Rajabi</cp:lastModifiedBy>
  <cp:revision>2</cp:revision>
  <dcterms:created xsi:type="dcterms:W3CDTF">2026-01-19T09:06:00Z</dcterms:created>
  <dcterms:modified xsi:type="dcterms:W3CDTF">2026-01-19T09:06:00Z</dcterms:modified>
</cp:coreProperties>
</file>