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8B71" w14:textId="4D7DD89E" w:rsidR="00C40E9C" w:rsidRPr="00A0378E" w:rsidRDefault="00C40E9C" w:rsidP="00A855AE">
      <w:pPr>
        <w:bidi/>
        <w:jc w:val="center"/>
        <w:rPr>
          <w:rFonts w:cs="B Nazanin"/>
          <w:b/>
          <w:bCs/>
          <w:color w:val="275E73"/>
          <w:kern w:val="36"/>
          <w:sz w:val="28"/>
          <w:szCs w:val="28"/>
        </w:rPr>
      </w:pPr>
      <w:r w:rsidRPr="00A0378E">
        <w:rPr>
          <w:rFonts w:cs="B Nazanin"/>
          <w:b/>
          <w:bCs/>
          <w:color w:val="275E73"/>
          <w:kern w:val="36"/>
          <w:sz w:val="28"/>
          <w:szCs w:val="28"/>
          <w:rtl/>
        </w:rPr>
        <w:t>زیارت اربعین، فرهنگ‌نامه قیام کربلا</w:t>
      </w:r>
      <w:r w:rsidR="00A855AE">
        <w:rPr>
          <w:rStyle w:val="FootnoteReference"/>
          <w:rFonts w:cs="B Nazanin"/>
          <w:b/>
          <w:bCs/>
          <w:color w:val="275E73"/>
          <w:kern w:val="36"/>
          <w:sz w:val="28"/>
          <w:szCs w:val="28"/>
          <w:rtl/>
        </w:rPr>
        <w:footnoteReference w:id="1"/>
      </w:r>
    </w:p>
    <w:p w14:paraId="0F9F3FB4" w14:textId="03E84597"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Pr>
        <w:br/>
      </w:r>
      <w:r w:rsidRPr="00A0378E">
        <w:rPr>
          <w:rFonts w:ascii="Tahoma" w:hAnsi="Tahoma" w:cs="B Nazanin"/>
          <w:color w:val="000000"/>
          <w:sz w:val="28"/>
          <w:szCs w:val="28"/>
          <w:rtl/>
        </w:rPr>
        <w:t>اشاره</w:t>
      </w:r>
      <w:r w:rsidRPr="00A0378E">
        <w:rPr>
          <w:rFonts w:ascii="Tahoma" w:hAnsi="Tahoma" w:cs="B Nazanin"/>
          <w:color w:val="000000"/>
          <w:sz w:val="28"/>
          <w:szCs w:val="28"/>
        </w:rPr>
        <w:br/>
      </w:r>
      <w:r w:rsidRPr="00A0378E">
        <w:rPr>
          <w:rFonts w:ascii="Tahoma" w:hAnsi="Tahoma" w:cs="B Nazanin"/>
          <w:color w:val="000000"/>
          <w:sz w:val="28"/>
          <w:szCs w:val="28"/>
          <w:rtl/>
        </w:rPr>
        <w:t>زیارت امام حسین</w:t>
      </w:r>
      <w:bookmarkStart w:id="0" w:name="_Hlk140491781"/>
      <w:r w:rsidR="00C2527E" w:rsidRPr="00C2527E">
        <w:rPr>
          <w:rFonts w:hint="cs"/>
          <w:sz w:val="30"/>
          <w:szCs w:val="30"/>
        </w:rPr>
        <w:sym w:font="Alaem" w:char="F037"/>
      </w:r>
      <w:bookmarkEnd w:id="0"/>
      <w:r w:rsidRPr="00A0378E">
        <w:rPr>
          <w:rFonts w:ascii="Tahoma" w:hAnsi="Tahoma" w:cs="B Nazanin"/>
          <w:color w:val="000000"/>
          <w:sz w:val="28"/>
          <w:szCs w:val="28"/>
          <w:rtl/>
        </w:rPr>
        <w:t>در روز اربعین، یکی از نشانه‌های مؤمن شمرده است؛ از این‌رو شیعیان توجه ویژه‌ای به آن دارند. زیارت اربعین، فرهنگ‌نامه قیام کربلاست؛ زیرا در این زیارت فلسفه قیام، شخصیت و حیات جاوادنه امام حسین</w:t>
      </w:r>
      <w:r w:rsidR="00C2527E" w:rsidRPr="00C2527E">
        <w:rPr>
          <w:rFonts w:hint="cs"/>
          <w:sz w:val="30"/>
          <w:szCs w:val="30"/>
        </w:rPr>
        <w:sym w:font="Alaem" w:char="F037"/>
      </w:r>
      <w:r w:rsidRPr="00A0378E">
        <w:rPr>
          <w:rFonts w:ascii="Tahoma" w:hAnsi="Tahoma" w:cs="B Nazanin"/>
          <w:color w:val="000000"/>
          <w:sz w:val="28"/>
          <w:szCs w:val="28"/>
          <w:rtl/>
        </w:rPr>
        <w:t xml:space="preserve"> ... بیان شده است. بنابراین شایسته و بایسته است این زیارت‌نامه بازخوانی شود؛ زیارت‌نامه‌ای که موجب شده است بزرگان دین، شخصیت‌ها و مردم در طول تاریخ با پای پیاده در سرزمین خون و شهادت حضور پیدا کنند. امروزه نیز میلیون‌ها انسان‌ عاشق و دلباخته، در مراسم اربعین سرور آزادگان شرکت می‌کنند. نوشتار پیش‌رو در محور‌های زیر سامان یافته است</w:t>
      </w:r>
      <w:r w:rsidRPr="00A0378E">
        <w:rPr>
          <w:rFonts w:ascii="Tahoma" w:hAnsi="Tahoma" w:cs="B Nazanin"/>
          <w:color w:val="000000"/>
          <w:sz w:val="28"/>
          <w:szCs w:val="28"/>
        </w:rPr>
        <w:t>. </w:t>
      </w:r>
    </w:p>
    <w:p w14:paraId="6B5B945D" w14:textId="784455C2" w:rsidR="00C40E9C" w:rsidRPr="00A0378E" w:rsidRDefault="00C40E9C" w:rsidP="00A0378E">
      <w:pPr>
        <w:bidi/>
        <w:rPr>
          <w:rFonts w:ascii="Tahoma" w:hAnsi="Tahoma" w:cs="B Nazanin"/>
          <w:color w:val="000000"/>
          <w:sz w:val="28"/>
          <w:szCs w:val="28"/>
        </w:rPr>
      </w:pPr>
      <w:r w:rsidRPr="00A0378E">
        <w:rPr>
          <w:rFonts w:ascii="Tahoma" w:hAnsi="Tahoma" w:cs="B Nazanin"/>
          <w:b/>
          <w:bCs/>
          <w:color w:val="4424E1"/>
          <w:sz w:val="28"/>
          <w:szCs w:val="28"/>
          <w:rtl/>
        </w:rPr>
        <w:t>معرفی زیارت‌نامه</w:t>
      </w:r>
      <w:r w:rsidRPr="00A0378E">
        <w:rPr>
          <w:rFonts w:ascii="Tahoma" w:hAnsi="Tahoma" w:cs="B Nazanin"/>
          <w:color w:val="000000"/>
          <w:sz w:val="28"/>
          <w:szCs w:val="28"/>
        </w:rPr>
        <w:br/>
      </w:r>
      <w:r w:rsidRPr="00A0378E">
        <w:rPr>
          <w:rFonts w:ascii="Tahoma" w:hAnsi="Tahoma" w:cs="B Nazanin"/>
          <w:color w:val="000000"/>
          <w:sz w:val="28"/>
          <w:szCs w:val="28"/>
          <w:rtl/>
        </w:rPr>
        <w:t>امام صادق</w:t>
      </w:r>
      <w:r w:rsidR="00C2527E" w:rsidRPr="00C2527E">
        <w:rPr>
          <w:rFonts w:hint="cs"/>
          <w:sz w:val="30"/>
          <w:szCs w:val="30"/>
        </w:rPr>
        <w:sym w:font="Alaem" w:char="F037"/>
      </w:r>
      <w:r w:rsidRPr="00A0378E">
        <w:rPr>
          <w:rFonts w:ascii="Tahoma" w:hAnsi="Tahoma" w:cs="B Nazanin"/>
          <w:color w:val="000000"/>
          <w:sz w:val="28"/>
          <w:szCs w:val="28"/>
          <w:rtl/>
        </w:rPr>
        <w:t xml:space="preserve"> زیارت اربعین را به صفوان بن مهران آموخته است که این زیارت را هنگامی که آفتاب روز اربعین برآمد و روز بلند شد، بخواند. اگر چه تفاوت‌های جزئی در بعضی کلمات در گزارش‌های مختلف دیده می‌شود، ولی کلیت آن معتبر است. سید بن طاووس،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مشهدی،</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کفعمی</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شیخ</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طوسی</w:t>
      </w:r>
      <w:r w:rsidR="00A855AE" w:rsidRPr="00A855AE">
        <w:rPr>
          <w:rFonts w:hint="cs"/>
          <w:sz w:val="28"/>
          <w:szCs w:val="32"/>
        </w:rPr>
        <w:sym w:font="Alaem" w:char="F035"/>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متن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آن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گزارش</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کرده‌اند</w:t>
      </w:r>
      <w:r w:rsidRPr="00A0378E">
        <w:rPr>
          <w:rFonts w:ascii="Tahoma" w:hAnsi="Tahoma" w:cs="B Nazanin"/>
          <w:color w:val="000000"/>
          <w:sz w:val="28"/>
          <w:szCs w:val="28"/>
        </w:rPr>
        <w:t>.</w:t>
      </w:r>
      <w:r w:rsidRPr="00A0378E">
        <w:rPr>
          <w:rFonts w:ascii="Tahoma" w:hAnsi="Tahoma" w:cs="B Nazanin"/>
          <w:color w:val="000000"/>
          <w:sz w:val="28"/>
          <w:szCs w:val="28"/>
        </w:rPr>
        <w:br/>
      </w:r>
      <w:r w:rsidRPr="00A0378E">
        <w:rPr>
          <w:rFonts w:ascii="Tahoma" w:hAnsi="Tahoma" w:cs="B Nazanin"/>
          <w:color w:val="000000"/>
          <w:sz w:val="28"/>
          <w:szCs w:val="28"/>
          <w:rtl/>
        </w:rPr>
        <w:t>بر اساس گزارش منابع، امام حسن عسکری</w:t>
      </w:r>
      <w:r w:rsidR="00C2527E" w:rsidRPr="00C2527E">
        <w:rPr>
          <w:rFonts w:hint="cs"/>
          <w:sz w:val="30"/>
          <w:szCs w:val="30"/>
        </w:rPr>
        <w:sym w:font="Alaem" w:char="F037"/>
      </w:r>
      <w:r w:rsidRPr="00A0378E">
        <w:rPr>
          <w:rFonts w:ascii="Tahoma" w:hAnsi="Tahoma" w:cs="B Nazanin"/>
          <w:color w:val="000000"/>
          <w:sz w:val="28"/>
          <w:szCs w:val="28"/>
          <w:rtl/>
        </w:rPr>
        <w:t xml:space="preserve">زیارت اربعین را یکی از پنج علامت مؤمن دانسته است: «عَلَامَاتُ الْمُؤْمِنِ خَمْسٌ صَلَاةُ الْخَمْسِینَ وَ زِیَارَةُ الْأَرْبَعِینَ وَ التَّخَتُّمُ فِی الْیَمِینِ وَ تَعْفِیرُ الْجَبِینِ وَ الْجَهْرُ بِ بِسْمِ اللَّهِ الرَّحْمنِ الرَّحِیمِ؛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پنج</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چیز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نشانه‌های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مؤمن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گزا</w:t>
      </w:r>
      <w:r w:rsidRPr="00A0378E">
        <w:rPr>
          <w:rFonts w:ascii="Tahoma" w:hAnsi="Tahoma" w:cs="B Nazanin"/>
          <w:color w:val="000000"/>
          <w:sz w:val="28"/>
          <w:szCs w:val="28"/>
          <w:rtl/>
        </w:rPr>
        <w:t>ردن پنجاه و یک رکعت نماز واجب و نافله و زیارت اربعین و انگشتر در دست راست کردن و پیشانی بر خاک ساییدن و بلند گفتن بسم الله الرحمن الرحیم</w:t>
      </w:r>
      <w:r w:rsidR="00C2527E">
        <w:rPr>
          <w:rFonts w:ascii="Tahoma" w:hAnsi="Tahoma" w:cs="B Nazanin" w:hint="cs"/>
          <w:color w:val="000000"/>
          <w:sz w:val="28"/>
          <w:szCs w:val="28"/>
          <w:rtl/>
        </w:rPr>
        <w:t>»</w:t>
      </w:r>
      <w:r w:rsidRPr="00A0378E">
        <w:rPr>
          <w:rFonts w:ascii="Tahoma" w:hAnsi="Tahoma" w:cs="B Nazanin"/>
          <w:color w:val="000000"/>
          <w:sz w:val="28"/>
          <w:szCs w:val="28"/>
        </w:rPr>
        <w:t>.</w:t>
      </w:r>
    </w:p>
    <w:p w14:paraId="33579891" w14:textId="0D7BD534" w:rsidR="00C40E9C" w:rsidRPr="00A0378E" w:rsidRDefault="00C40E9C" w:rsidP="00A0378E">
      <w:pPr>
        <w:bidi/>
        <w:rPr>
          <w:rFonts w:ascii="Tahoma" w:hAnsi="Tahoma" w:cs="B Nazanin"/>
          <w:color w:val="000000"/>
          <w:sz w:val="28"/>
          <w:szCs w:val="28"/>
        </w:rPr>
      </w:pPr>
      <w:r w:rsidRPr="00A0378E">
        <w:rPr>
          <w:rFonts w:ascii="Tahoma" w:hAnsi="Tahoma" w:cs="B Nazanin"/>
          <w:b/>
          <w:bCs/>
          <w:color w:val="4424E1"/>
          <w:sz w:val="28"/>
          <w:szCs w:val="28"/>
          <w:rtl/>
        </w:rPr>
        <w:t>اهمیت زیارت اربعین</w:t>
      </w:r>
      <w:r w:rsidRPr="00A0378E">
        <w:rPr>
          <w:rFonts w:ascii="Tahoma" w:hAnsi="Tahoma" w:cs="B Nazanin"/>
          <w:b/>
          <w:bCs/>
          <w:color w:val="4424E1"/>
          <w:sz w:val="28"/>
          <w:szCs w:val="28"/>
        </w:rPr>
        <w:t> </w:t>
      </w:r>
      <w:r w:rsidRPr="00A0378E">
        <w:rPr>
          <w:rFonts w:ascii="Tahoma" w:hAnsi="Tahoma" w:cs="B Nazanin"/>
          <w:color w:val="000000"/>
          <w:sz w:val="28"/>
          <w:szCs w:val="28"/>
        </w:rPr>
        <w:br/>
      </w:r>
      <w:r w:rsidRPr="00A0378E">
        <w:rPr>
          <w:rFonts w:ascii="Tahoma" w:hAnsi="Tahoma" w:cs="B Nazanin"/>
          <w:color w:val="000000"/>
          <w:sz w:val="28"/>
          <w:szCs w:val="28"/>
          <w:rtl/>
        </w:rPr>
        <w:t>یکی از ویژگی‌های امام حسین</w:t>
      </w:r>
      <w:r w:rsidR="00C2527E" w:rsidRPr="00C2527E">
        <w:rPr>
          <w:rFonts w:hint="cs"/>
          <w:sz w:val="30"/>
          <w:szCs w:val="30"/>
        </w:rPr>
        <w:sym w:font="Alaem" w:char="F037"/>
      </w:r>
      <w:r w:rsidRPr="00A0378E">
        <w:rPr>
          <w:rFonts w:ascii="Tahoma" w:hAnsi="Tahoma" w:cs="B Nazanin"/>
          <w:color w:val="000000"/>
          <w:sz w:val="28"/>
          <w:szCs w:val="28"/>
          <w:rtl/>
        </w:rPr>
        <w:t>، داشتن زیارت اربعین است؛ در حالی که هیچ یک از انبیاء و اهل‌بیت</w:t>
      </w:r>
      <w:bookmarkStart w:id="1" w:name="_Hlk140492451"/>
      <w:r w:rsidR="00C2527E" w:rsidRPr="00A855AE">
        <w:rPr>
          <w:rFonts w:hint="cs"/>
          <w:sz w:val="28"/>
          <w:szCs w:val="28"/>
        </w:rPr>
        <w:sym w:font="Alaem" w:char="F03A"/>
      </w:r>
      <w:bookmarkEnd w:id="1"/>
      <w:r w:rsidR="00C2527E" w:rsidRPr="00C2527E">
        <w:rPr>
          <w:rFonts w:ascii="Tahoma" w:hAnsi="Tahoma" w:cs="B Nazanin" w:hint="cs"/>
          <w:color w:val="000000"/>
          <w:sz w:val="32"/>
          <w:szCs w:val="32"/>
          <w:rtl/>
        </w:rPr>
        <w:t xml:space="preserve"> </w:t>
      </w:r>
      <w:r w:rsidRPr="00A0378E">
        <w:rPr>
          <w:rFonts w:ascii="Tahoma" w:hAnsi="Tahoma" w:cs="B Nazanin"/>
          <w:color w:val="000000"/>
          <w:sz w:val="28"/>
          <w:szCs w:val="28"/>
          <w:rtl/>
        </w:rPr>
        <w:t>زیارت اربعین ندارند. برای اهمیت زیارت اربعین همین بس که امام صادق</w:t>
      </w:r>
      <w:r w:rsidR="00C2527E" w:rsidRPr="00C2527E">
        <w:rPr>
          <w:rFonts w:hint="cs"/>
          <w:sz w:val="30"/>
          <w:szCs w:val="30"/>
        </w:rPr>
        <w:sym w:font="Alaem" w:char="F037"/>
      </w:r>
      <w:r w:rsidRPr="00A0378E">
        <w:rPr>
          <w:rFonts w:ascii="Tahoma" w:hAnsi="Tahoma" w:cs="B Nazanin"/>
          <w:color w:val="000000"/>
          <w:sz w:val="28"/>
          <w:szCs w:val="28"/>
          <w:rtl/>
        </w:rPr>
        <w:t>با وجود ترس از حکومت جائر، مردم را به زیارت سیدالشهدا</w:t>
      </w:r>
      <w:r w:rsidR="00C2527E" w:rsidRPr="00C2527E">
        <w:rPr>
          <w:rFonts w:hint="cs"/>
          <w:sz w:val="30"/>
          <w:szCs w:val="30"/>
        </w:rPr>
        <w:sym w:font="Alaem" w:char="F037"/>
      </w:r>
      <w:r w:rsidRPr="00A0378E">
        <w:rPr>
          <w:rFonts w:ascii="Tahoma" w:hAnsi="Tahoma" w:cs="B Nazanin"/>
          <w:color w:val="000000"/>
          <w:sz w:val="28"/>
          <w:szCs w:val="28"/>
          <w:rtl/>
        </w:rPr>
        <w:t xml:space="preserve"> سفارش کرده است: «... لَا تَدَعْ‏ زِیَارَةَ قَبْرِ الْحُسَیْنِ‏</w:t>
      </w:r>
      <w:r w:rsidR="00C2527E" w:rsidRPr="00C2527E">
        <w:rPr>
          <w:rFonts w:hint="cs"/>
          <w:sz w:val="30"/>
          <w:szCs w:val="30"/>
        </w:rPr>
        <w:sym w:font="Alaem" w:char="F037"/>
      </w:r>
      <w:r w:rsidRPr="00A0378E">
        <w:rPr>
          <w:rFonts w:ascii="Tahoma" w:hAnsi="Tahoma" w:cs="B Nazanin"/>
          <w:color w:val="000000"/>
          <w:sz w:val="28"/>
          <w:szCs w:val="28"/>
          <w:rtl/>
        </w:rPr>
        <w:t xml:space="preserve"> لِخَوْفٍ‏...».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این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حالی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فقهای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شیعه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حج،</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یکی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شرایط</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استطاعت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امنیت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می‌دانند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امنیت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نباشد،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استطاعت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محقق</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نیست؛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درباره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زیارت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حضرت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سیدالشهدا</w:t>
      </w:r>
      <w:r w:rsidR="00C2527E" w:rsidRPr="00C2527E">
        <w:rPr>
          <w:rFonts w:hint="cs"/>
          <w:sz w:val="30"/>
          <w:szCs w:val="30"/>
        </w:rPr>
        <w:sym w:font="Alaem" w:char="F037"/>
      </w:r>
      <w:r w:rsidRPr="00A0378E">
        <w:rPr>
          <w:rFonts w:ascii="Tahoma" w:hAnsi="Tahoma" w:cs="B Nazanin" w:hint="cs"/>
          <w:color w:val="000000"/>
          <w:sz w:val="28"/>
          <w:szCs w:val="28"/>
          <w:rtl/>
        </w:rPr>
        <w:t>حتی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ترس</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نبود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امنیت،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اهل‌بیت</w:t>
      </w:r>
      <w:r w:rsidR="00C2527E" w:rsidRPr="00A855AE">
        <w:rPr>
          <w:rFonts w:hint="cs"/>
          <w:sz w:val="28"/>
          <w:szCs w:val="28"/>
        </w:rPr>
        <w:sym w:font="Alaem" w:char="F03A"/>
      </w:r>
      <w:r w:rsidR="00C2527E" w:rsidRPr="00C2527E">
        <w:rPr>
          <w:rFonts w:ascii="Tahoma" w:hAnsi="Tahoma" w:cs="B Nazanin" w:hint="cs"/>
          <w:color w:val="000000"/>
          <w:sz w:val="32"/>
          <w:szCs w:val="32"/>
          <w:rtl/>
        </w:rPr>
        <w:t xml:space="preserve"> </w:t>
      </w:r>
      <w:r w:rsidRPr="00A0378E">
        <w:rPr>
          <w:rFonts w:ascii="Tahoma" w:hAnsi="Tahoma" w:cs="B Nazanin" w:hint="cs"/>
          <w:color w:val="000000"/>
          <w:sz w:val="28"/>
          <w:szCs w:val="28"/>
          <w:rtl/>
        </w:rPr>
        <w:t>نسبت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زیارت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lastRenderedPageBreak/>
        <w:t>حسین</w:t>
      </w:r>
      <w:r w:rsidR="00C2527E" w:rsidRPr="00C2527E">
        <w:rPr>
          <w:rFonts w:hint="cs"/>
          <w:sz w:val="30"/>
          <w:szCs w:val="30"/>
        </w:rPr>
        <w:sym w:font="Alaem" w:char="F037"/>
      </w:r>
      <w:r w:rsidRPr="00A0378E">
        <w:rPr>
          <w:rFonts w:ascii="Tahoma" w:hAnsi="Tahoma" w:cs="B Nazanin" w:hint="cs"/>
          <w:color w:val="000000"/>
          <w:sz w:val="28"/>
          <w:szCs w:val="28"/>
          <w:rtl/>
        </w:rPr>
        <w:t>دستور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اکید</w:t>
      </w:r>
      <w:r w:rsidRPr="00A0378E">
        <w:rPr>
          <w:rFonts w:ascii="Tahoma" w:hAnsi="Tahoma" w:cs="B Nazanin"/>
          <w:color w:val="000000"/>
          <w:sz w:val="28"/>
          <w:szCs w:val="28"/>
          <w:rtl/>
        </w:rPr>
        <w:t xml:space="preserve"> داده‌اند. مقام معظم رهبری در این باره می‌فرماید: «اهمیت اربعین در آن است که در این روز با تدبیر الهی خاندان پیامبر</w:t>
      </w:r>
      <w:bookmarkStart w:id="2" w:name="_Hlk140491990"/>
      <w:r w:rsidR="00C2527E" w:rsidRPr="00C2527E">
        <w:rPr>
          <w:rFonts w:hint="cs"/>
          <w:sz w:val="28"/>
          <w:szCs w:val="28"/>
        </w:rPr>
        <w:sym w:font="Alaem" w:char="F039"/>
      </w:r>
      <w:bookmarkEnd w:id="2"/>
      <w:r w:rsidRPr="00A0378E">
        <w:rPr>
          <w:rFonts w:ascii="Tahoma" w:hAnsi="Tahoma" w:cs="B Nazanin"/>
          <w:color w:val="000000"/>
          <w:sz w:val="28"/>
          <w:szCs w:val="28"/>
          <w:rtl/>
        </w:rPr>
        <w:t xml:space="preserve">، یاد نهضت حسینی برای همیشه جاودانه شد ... ».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واقع</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زیارت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اربعین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زمینه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قیام‌های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بعدی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فراهم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کرد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ایشان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جای</w:t>
      </w:r>
      <w:r w:rsidRPr="00A0378E">
        <w:rPr>
          <w:rFonts w:ascii="Tahoma" w:hAnsi="Tahoma" w:cs="B Nazanin"/>
          <w:color w:val="000000"/>
          <w:sz w:val="28"/>
          <w:szCs w:val="28"/>
          <w:rtl/>
        </w:rPr>
        <w:t xml:space="preserve"> دیگری می‌فرماید: «اولین نهضتى که بعد از عاشوراى حسینى از طرف شیعیان به وجود آمد، نهضت توابین بود. این‌ها آمدند در آن مرقد پاک دور هم جمع شدند ... دست به دست هم دادند، تصمیم گرفتند که بروند تا جانشان را در راه خدا بدهند</w:t>
      </w:r>
      <w:r w:rsidR="00C2527E">
        <w:rPr>
          <w:rFonts w:ascii="Tahoma" w:hAnsi="Tahoma" w:cs="B Nazanin" w:hint="cs"/>
          <w:color w:val="000000"/>
          <w:sz w:val="28"/>
          <w:szCs w:val="28"/>
          <w:rtl/>
        </w:rPr>
        <w:t>».</w:t>
      </w:r>
    </w:p>
    <w:p w14:paraId="4284B1FE" w14:textId="14AEFC51" w:rsidR="00C40E9C" w:rsidRDefault="00C40E9C" w:rsidP="00A0378E">
      <w:pPr>
        <w:bidi/>
        <w:rPr>
          <w:rFonts w:ascii="Tahoma" w:hAnsi="Tahoma" w:cs="B Nazanin"/>
          <w:color w:val="000000"/>
          <w:sz w:val="28"/>
          <w:szCs w:val="28"/>
          <w:rtl/>
        </w:rPr>
      </w:pPr>
      <w:r w:rsidRPr="00A0378E">
        <w:rPr>
          <w:rFonts w:ascii="Tahoma" w:hAnsi="Tahoma" w:cs="B Nazanin"/>
          <w:b/>
          <w:bCs/>
          <w:color w:val="4424E1"/>
          <w:sz w:val="28"/>
          <w:szCs w:val="28"/>
          <w:rtl/>
        </w:rPr>
        <w:t>شخصیت‌شناسی امام حسین</w:t>
      </w:r>
      <w:r w:rsidR="00A855AE" w:rsidRPr="00A855AE">
        <w:rPr>
          <w:rFonts w:hint="cs"/>
          <w:sz w:val="28"/>
          <w:szCs w:val="28"/>
        </w:rPr>
        <w:sym w:font="Alaem" w:char="F037"/>
      </w:r>
      <w:r w:rsidRPr="00A0378E">
        <w:rPr>
          <w:rFonts w:ascii="Tahoma" w:hAnsi="Tahoma" w:cs="B Nazanin"/>
          <w:color w:val="000000"/>
          <w:sz w:val="28"/>
          <w:szCs w:val="28"/>
        </w:rPr>
        <w:br/>
      </w:r>
      <w:r w:rsidRPr="00A0378E">
        <w:rPr>
          <w:rFonts w:ascii="Tahoma" w:hAnsi="Tahoma" w:cs="B Nazanin"/>
          <w:color w:val="000000"/>
          <w:sz w:val="28"/>
          <w:szCs w:val="28"/>
          <w:rtl/>
        </w:rPr>
        <w:t>زیارت اربعین مانند دیگر زیارت‌نامه‌ها با «سلام» آغاز می‌شود که ولایت‌مداری شیعه نسبت به اولیای دین را نشان می‌دهد و مخاطب این سلام با القابی یاد می‌شود که هر کدام ابعاد شخصیت حضرت سیدالشهدا</w:t>
      </w:r>
      <w:r w:rsidR="00C2527E" w:rsidRPr="00C2527E">
        <w:rPr>
          <w:rFonts w:hint="cs"/>
          <w:sz w:val="30"/>
          <w:szCs w:val="30"/>
        </w:rPr>
        <w:sym w:font="Alaem" w:char="F037"/>
      </w:r>
      <w:r w:rsidRPr="00A0378E">
        <w:rPr>
          <w:rFonts w:ascii="Tahoma" w:hAnsi="Tahoma" w:cs="B Nazanin"/>
          <w:color w:val="000000"/>
          <w:sz w:val="28"/>
          <w:szCs w:val="28"/>
          <w:rtl/>
        </w:rPr>
        <w:t xml:space="preserve"> را بیان می‌نماید. از حضرت با عناوینی همچون «ولیّ خدا»، «حبیب خدا»، «خلیل خدا»، «برگزیده خدا»، «شهید مظلوم» و «کشته اشک» یاد می‌شود: «اَلسَّلامُ عَلی وَلِی اللَّهِ وَحَبیبِهِ، اَلسَّلامُ عَلی خَلیلِ اللَّهِ وَنَجیبِهِ، اَلسَّلامُ عَلی صَفِی اللَّهِ وَابْنِ صَفِیهِ، اَلسَّلامُ عَلی الْحُسَینِ الْمَظْلُومِ الشَّهیدِ، اَلسَّلامُ علی اَسیرِ الْکرُباتِ، وَ قَتیلِ الْعَبَراتِ</w:t>
      </w:r>
      <w:r w:rsidR="00C2527E">
        <w:rPr>
          <w:rFonts w:ascii="Tahoma" w:hAnsi="Tahoma" w:cs="B Nazanin" w:hint="cs"/>
          <w:color w:val="000000"/>
          <w:sz w:val="28"/>
          <w:szCs w:val="28"/>
          <w:rtl/>
        </w:rPr>
        <w:t>»</w:t>
      </w:r>
      <w:r w:rsidRPr="00A0378E">
        <w:rPr>
          <w:rFonts w:ascii="Tahoma" w:hAnsi="Tahoma" w:cs="B Nazanin"/>
          <w:color w:val="000000"/>
          <w:sz w:val="28"/>
          <w:szCs w:val="28"/>
        </w:rPr>
        <w:t>.</w:t>
      </w:r>
    </w:p>
    <w:p w14:paraId="69FD2A57" w14:textId="6EDB41C6" w:rsidR="00D7446E" w:rsidRPr="00A0378E" w:rsidRDefault="00D7446E" w:rsidP="00D7446E">
      <w:pPr>
        <w:bidi/>
        <w:rPr>
          <w:rFonts w:ascii="Tahoma" w:hAnsi="Tahoma" w:cs="B Nazanin"/>
          <w:color w:val="000000"/>
          <w:sz w:val="28"/>
          <w:szCs w:val="28"/>
        </w:rPr>
      </w:pPr>
      <w:r>
        <w:rPr>
          <w:rFonts w:ascii="Tahoma" w:hAnsi="Tahoma" w:cs="B Nazanin" w:hint="cs"/>
          <w:b/>
          <w:bCs/>
          <w:color w:val="4424E1"/>
          <w:sz w:val="28"/>
          <w:szCs w:val="28"/>
          <w:rtl/>
        </w:rPr>
        <w:t xml:space="preserve">اوصاف انبیاء در وجود امام حسین </w:t>
      </w:r>
      <w:r w:rsidRPr="00A855AE">
        <w:rPr>
          <w:rFonts w:hint="cs"/>
          <w:sz w:val="28"/>
          <w:szCs w:val="28"/>
        </w:rPr>
        <w:sym w:font="Alaem" w:char="F037"/>
      </w:r>
    </w:p>
    <w:p w14:paraId="77AD2367" w14:textId="440221C6" w:rsidR="00C40E9C" w:rsidRDefault="00C40E9C" w:rsidP="00A0378E">
      <w:pPr>
        <w:bidi/>
        <w:rPr>
          <w:rFonts w:ascii="Tahoma" w:hAnsi="Tahoma" w:cs="B Nazanin"/>
          <w:color w:val="000000"/>
          <w:sz w:val="28"/>
          <w:szCs w:val="28"/>
          <w:rtl/>
        </w:rPr>
      </w:pPr>
      <w:r w:rsidRPr="00A0378E">
        <w:rPr>
          <w:rFonts w:ascii="Tahoma" w:hAnsi="Tahoma" w:cs="B Nazanin"/>
          <w:color w:val="000000"/>
          <w:sz w:val="28"/>
          <w:szCs w:val="28"/>
          <w:rtl/>
        </w:rPr>
        <w:t>سه صفت «حَبِیبِ الله و خَلِیلِ اللَّهِ و صَفِیِّ اللَّهِ» که امام صادق</w:t>
      </w:r>
      <w:r w:rsidR="00C2527E" w:rsidRPr="00C2527E">
        <w:rPr>
          <w:rFonts w:hint="cs"/>
          <w:sz w:val="30"/>
          <w:szCs w:val="30"/>
        </w:rPr>
        <w:sym w:font="Alaem" w:char="F037"/>
      </w:r>
      <w:r w:rsidRPr="00A0378E">
        <w:rPr>
          <w:rFonts w:ascii="Tahoma" w:hAnsi="Tahoma" w:cs="B Nazanin"/>
          <w:color w:val="000000"/>
          <w:sz w:val="28"/>
          <w:szCs w:val="28"/>
          <w:rtl/>
        </w:rPr>
        <w:t>، امام حسین</w:t>
      </w:r>
      <w:r w:rsidR="00C2527E" w:rsidRPr="00C2527E">
        <w:rPr>
          <w:rFonts w:hint="cs"/>
          <w:sz w:val="30"/>
          <w:szCs w:val="30"/>
        </w:rPr>
        <w:sym w:font="Alaem" w:char="F037"/>
      </w:r>
      <w:r w:rsidRPr="00A0378E">
        <w:rPr>
          <w:rFonts w:ascii="Tahoma" w:hAnsi="Tahoma" w:cs="B Nazanin"/>
          <w:color w:val="000000"/>
          <w:sz w:val="28"/>
          <w:szCs w:val="28"/>
          <w:rtl/>
        </w:rPr>
        <w:t>را با آن‌ها توصیف کرده است؛ سه وصفی است که پیامبران اولوالعزم همچون محمد مصطفی</w:t>
      </w:r>
      <w:r w:rsidR="00C2527E" w:rsidRPr="00C2527E">
        <w:rPr>
          <w:rFonts w:hint="cs"/>
          <w:sz w:val="28"/>
          <w:szCs w:val="28"/>
        </w:rPr>
        <w:sym w:font="Alaem" w:char="F039"/>
      </w:r>
      <w:r w:rsidRPr="00A0378E">
        <w:rPr>
          <w:rFonts w:ascii="Tahoma" w:hAnsi="Tahoma" w:cs="B Nazanin"/>
          <w:color w:val="000000"/>
          <w:sz w:val="28"/>
          <w:szCs w:val="28"/>
          <w:rtl/>
        </w:rPr>
        <w:t>، ابراهیم</w:t>
      </w:r>
      <w:r w:rsidR="00C2527E" w:rsidRPr="00C2527E">
        <w:rPr>
          <w:rFonts w:hint="cs"/>
          <w:sz w:val="30"/>
          <w:szCs w:val="30"/>
        </w:rPr>
        <w:sym w:font="Alaem" w:char="F037"/>
      </w:r>
      <w:r w:rsidRPr="00A0378E">
        <w:rPr>
          <w:rFonts w:ascii="Tahoma" w:hAnsi="Tahoma" w:cs="B Nazanin"/>
          <w:color w:val="000000"/>
          <w:sz w:val="28"/>
          <w:szCs w:val="28"/>
          <w:rtl/>
        </w:rPr>
        <w:t>و آدم</w:t>
      </w:r>
      <w:r w:rsidR="00C2527E" w:rsidRPr="00C2527E">
        <w:rPr>
          <w:rFonts w:hint="cs"/>
          <w:sz w:val="30"/>
          <w:szCs w:val="30"/>
        </w:rPr>
        <w:sym w:font="Alaem" w:char="F037"/>
      </w:r>
      <w:r w:rsidRPr="00A0378E">
        <w:rPr>
          <w:rFonts w:ascii="Tahoma" w:hAnsi="Tahoma" w:cs="B Nazanin"/>
          <w:color w:val="000000"/>
          <w:sz w:val="28"/>
          <w:szCs w:val="28"/>
          <w:rtl/>
        </w:rPr>
        <w:t>به آن‌ها مفتخرند. این جایگاه به خاطر میزان نقشی است که امامان معصوم</w:t>
      </w:r>
      <w:r w:rsidR="00C2527E" w:rsidRPr="005B35FE">
        <w:rPr>
          <w:rFonts w:hint="cs"/>
          <w:sz w:val="28"/>
          <w:szCs w:val="28"/>
        </w:rPr>
        <w:sym w:font="Alaem" w:char="F03A"/>
      </w:r>
      <w:r w:rsidRPr="00A0378E">
        <w:rPr>
          <w:rFonts w:ascii="Tahoma" w:hAnsi="Tahoma" w:cs="B Nazanin"/>
          <w:color w:val="000000"/>
          <w:sz w:val="28"/>
          <w:szCs w:val="28"/>
          <w:rtl/>
        </w:rPr>
        <w:t>از جمله حضرت سیدالشهدا</w:t>
      </w:r>
      <w:r w:rsidR="00C2527E" w:rsidRPr="00C2527E">
        <w:rPr>
          <w:rFonts w:hint="cs"/>
          <w:sz w:val="30"/>
          <w:szCs w:val="30"/>
        </w:rPr>
        <w:sym w:font="Alaem" w:char="F037"/>
      </w:r>
      <w:r w:rsidRPr="00A0378E">
        <w:rPr>
          <w:rFonts w:ascii="Tahoma" w:hAnsi="Tahoma" w:cs="B Nazanin"/>
          <w:color w:val="000000"/>
          <w:sz w:val="28"/>
          <w:szCs w:val="28"/>
          <w:rtl/>
        </w:rPr>
        <w:t>در جامعه اسلامی داشته‌اند. این خاندان هم پناهگاه مسلمانان و هم استوانه استوار اسلام بودند</w:t>
      </w:r>
      <w:r w:rsidRPr="00A0378E">
        <w:rPr>
          <w:rFonts w:ascii="Tahoma" w:hAnsi="Tahoma" w:cs="B Nazanin"/>
          <w:color w:val="000000"/>
          <w:sz w:val="28"/>
          <w:szCs w:val="28"/>
        </w:rPr>
        <w:t>.</w:t>
      </w:r>
    </w:p>
    <w:p w14:paraId="35604491" w14:textId="2CF0AD36" w:rsidR="00D7446E" w:rsidRPr="00A0378E" w:rsidRDefault="00D7446E" w:rsidP="00D7446E">
      <w:pPr>
        <w:bidi/>
        <w:rPr>
          <w:rFonts w:ascii="Tahoma" w:hAnsi="Tahoma" w:cs="B Nazanin"/>
          <w:color w:val="000000"/>
          <w:sz w:val="28"/>
          <w:szCs w:val="28"/>
        </w:rPr>
      </w:pPr>
      <w:r>
        <w:rPr>
          <w:rFonts w:ascii="Tahoma" w:hAnsi="Tahoma" w:cs="B Nazanin" w:hint="cs"/>
          <w:b/>
          <w:bCs/>
          <w:color w:val="4424E1"/>
          <w:sz w:val="28"/>
          <w:szCs w:val="28"/>
          <w:rtl/>
        </w:rPr>
        <w:t>جایگاه رفیع سید الشهداء</w:t>
      </w:r>
      <w:r w:rsidRPr="00A855AE">
        <w:rPr>
          <w:rFonts w:hint="cs"/>
          <w:sz w:val="28"/>
          <w:szCs w:val="28"/>
        </w:rPr>
        <w:sym w:font="Alaem" w:char="F037"/>
      </w:r>
      <w:r>
        <w:rPr>
          <w:rFonts w:ascii="Tahoma" w:hAnsi="Tahoma" w:cs="B Nazanin" w:hint="cs"/>
          <w:b/>
          <w:bCs/>
          <w:color w:val="4424E1"/>
          <w:sz w:val="28"/>
          <w:szCs w:val="28"/>
          <w:rtl/>
        </w:rPr>
        <w:t xml:space="preserve"> در میان امت پیامبر خدا</w:t>
      </w:r>
      <w:r w:rsidRPr="00C2527E">
        <w:rPr>
          <w:rFonts w:hint="cs"/>
          <w:sz w:val="28"/>
          <w:szCs w:val="28"/>
        </w:rPr>
        <w:sym w:font="Alaem" w:char="F039"/>
      </w:r>
    </w:p>
    <w:p w14:paraId="48342738" w14:textId="100CE2F3"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tl/>
        </w:rPr>
        <w:t>در زیارت اربعین</w:t>
      </w:r>
      <w:r w:rsidR="005B35FE">
        <w:rPr>
          <w:rFonts w:ascii="Tahoma" w:hAnsi="Tahoma" w:cs="B Nazanin" w:hint="cs"/>
          <w:color w:val="000000"/>
          <w:sz w:val="28"/>
          <w:szCs w:val="28"/>
          <w:rtl/>
        </w:rPr>
        <w:t>،</w:t>
      </w:r>
      <w:r w:rsidRPr="00A0378E">
        <w:rPr>
          <w:rFonts w:ascii="Tahoma" w:hAnsi="Tahoma" w:cs="B Nazanin"/>
          <w:color w:val="000000"/>
          <w:sz w:val="28"/>
          <w:szCs w:val="28"/>
          <w:rtl/>
        </w:rPr>
        <w:t xml:space="preserve"> امام حسین</w:t>
      </w:r>
      <w:r w:rsidR="00C2527E" w:rsidRPr="00C2527E">
        <w:rPr>
          <w:rFonts w:hint="cs"/>
          <w:sz w:val="30"/>
          <w:szCs w:val="30"/>
        </w:rPr>
        <w:sym w:font="Alaem" w:char="F037"/>
      </w:r>
      <w:r w:rsidRPr="00A0378E">
        <w:rPr>
          <w:rFonts w:ascii="Tahoma" w:hAnsi="Tahoma" w:cs="B Nazanin"/>
          <w:color w:val="000000"/>
          <w:sz w:val="28"/>
          <w:szCs w:val="28"/>
          <w:rtl/>
        </w:rPr>
        <w:t>یکی از دعائم دین، ارکان مسلمین و معقِل مؤمنین به شمار آمده و با اوصافی همچون «بَرّ»، «تقیّ»، «رضیّ»، «زکیّ»، «هادی» و «مهدی» معرفی شده است. افزون بر این، ویژگی «حجت خدا بر مردم» نشان‌‌دهنده جایگاه رفیع حضرت سیدالشهدا</w:t>
      </w:r>
      <w:r w:rsidR="005B35FE" w:rsidRPr="00A855AE">
        <w:rPr>
          <w:rFonts w:hint="cs"/>
          <w:sz w:val="28"/>
          <w:szCs w:val="28"/>
        </w:rPr>
        <w:sym w:font="Alaem" w:char="F037"/>
      </w:r>
      <w:r w:rsidRPr="00A0378E">
        <w:rPr>
          <w:rFonts w:ascii="Tahoma" w:hAnsi="Tahoma" w:cs="B Nazanin"/>
          <w:color w:val="000000"/>
          <w:sz w:val="28"/>
          <w:szCs w:val="28"/>
          <w:rtl/>
        </w:rPr>
        <w:t xml:space="preserve"> در منظومه فکری، اجتماعی و سیاسی امت پیامبر</w:t>
      </w:r>
      <w:r w:rsidR="00C2527E" w:rsidRPr="00C2527E">
        <w:rPr>
          <w:rFonts w:hint="cs"/>
          <w:sz w:val="28"/>
          <w:szCs w:val="28"/>
        </w:rPr>
        <w:sym w:font="Alaem" w:char="F039"/>
      </w:r>
      <w:r w:rsidRPr="00A0378E">
        <w:rPr>
          <w:rFonts w:ascii="Tahoma" w:hAnsi="Tahoma" w:cs="B Nazanin"/>
          <w:color w:val="000000"/>
          <w:sz w:val="28"/>
          <w:szCs w:val="28"/>
          <w:rtl/>
        </w:rPr>
        <w:t>است</w:t>
      </w:r>
      <w:r w:rsidRPr="00A0378E">
        <w:rPr>
          <w:rFonts w:ascii="Tahoma" w:hAnsi="Tahoma" w:cs="B Nazanin"/>
          <w:color w:val="000000"/>
          <w:sz w:val="28"/>
          <w:szCs w:val="28"/>
        </w:rPr>
        <w:t>: </w:t>
      </w:r>
    </w:p>
    <w:p w14:paraId="13D1727A" w14:textId="77777777" w:rsidR="00C40E9C" w:rsidRDefault="00C40E9C" w:rsidP="00A0378E">
      <w:pPr>
        <w:bidi/>
        <w:rPr>
          <w:rFonts w:ascii="Tahoma" w:hAnsi="Tahoma" w:cs="B Nazanin"/>
          <w:color w:val="000000"/>
          <w:sz w:val="28"/>
          <w:szCs w:val="28"/>
          <w:rtl/>
        </w:rPr>
      </w:pPr>
      <w:r w:rsidRPr="00A0378E">
        <w:rPr>
          <w:rFonts w:ascii="Tahoma" w:hAnsi="Tahoma" w:cs="B Nazanin"/>
          <w:color w:val="000000"/>
          <w:sz w:val="28"/>
          <w:szCs w:val="28"/>
          <w:rtl/>
        </w:rPr>
        <w:t xml:space="preserve">وَ اَشْهَدُ اَنَّک مِنْ دَعآئِمِ الدّینِ وَاَرْکانِ الْمُسْلِمینَ، وَمَعْقِلِ الْمُؤْمِنینَ، وَاَشْهَدُ اَنَّک الْاِمامُ الْبَرُّ التَّقِی، الرَّضِی الزَّکی الْهادِی الْمَهْدِی، وَاَشْهَدُ اَنَّ الْاَئِمَّةَ مِنْ وُلْدِک کلِمَةُ التَّقْوی، وَاَعْلامُ الْهُدی، وَالْعُرْوَةُ الْوُثْقی، وَالْحُجَّةُ علی اَهْلِ الدُّنْیا، و گواهی می‌دهم که تو از ستون‌های دین و پایه‌های مسلمانان و پناهگاه مردم مؤمنی و گواهی می‌دهم که </w:t>
      </w:r>
      <w:r w:rsidRPr="00A0378E">
        <w:rPr>
          <w:rFonts w:ascii="Tahoma" w:hAnsi="Tahoma" w:cs="B Nazanin"/>
          <w:color w:val="000000"/>
          <w:sz w:val="28"/>
          <w:szCs w:val="28"/>
          <w:rtl/>
        </w:rPr>
        <w:lastRenderedPageBreak/>
        <w:t>پیشوای نیکوکار، با تقوا، راضی به مقدرات حق، پاکیزه، هدایت‌کننده و هدایت‌شده‌ای و گواهی می‌دهم که امامان از فرزندانت، اصل تقوا و نشانه‌های هدایت و دستگیره محکم و حجت بر اهل دنیا هستند</w:t>
      </w:r>
      <w:r w:rsidRPr="00A0378E">
        <w:rPr>
          <w:rFonts w:ascii="Tahoma" w:hAnsi="Tahoma" w:cs="B Nazanin"/>
          <w:color w:val="000000"/>
          <w:sz w:val="28"/>
          <w:szCs w:val="28"/>
        </w:rPr>
        <w:t>.</w:t>
      </w:r>
    </w:p>
    <w:p w14:paraId="1695DA2F" w14:textId="6246430D" w:rsidR="00D7446E" w:rsidRPr="00A0378E" w:rsidRDefault="00D7446E" w:rsidP="00D7446E">
      <w:pPr>
        <w:bidi/>
        <w:rPr>
          <w:rFonts w:ascii="Tahoma" w:hAnsi="Tahoma" w:cs="B Nazanin"/>
          <w:color w:val="000000"/>
          <w:sz w:val="28"/>
          <w:szCs w:val="28"/>
        </w:rPr>
      </w:pPr>
      <w:r>
        <w:rPr>
          <w:rFonts w:ascii="Tahoma" w:hAnsi="Tahoma" w:cs="B Nazanin" w:hint="cs"/>
          <w:b/>
          <w:bCs/>
          <w:color w:val="4424E1"/>
          <w:sz w:val="28"/>
          <w:szCs w:val="28"/>
          <w:rtl/>
        </w:rPr>
        <w:t xml:space="preserve">بیان ابعاد شخصیت </w:t>
      </w:r>
      <w:r>
        <w:rPr>
          <w:rFonts w:ascii="Tahoma" w:hAnsi="Tahoma" w:cs="B Nazanin" w:hint="cs"/>
          <w:b/>
          <w:bCs/>
          <w:color w:val="4424E1"/>
          <w:sz w:val="28"/>
          <w:szCs w:val="28"/>
          <w:rtl/>
        </w:rPr>
        <w:t>ا</w:t>
      </w:r>
      <w:r>
        <w:rPr>
          <w:rFonts w:ascii="Tahoma" w:hAnsi="Tahoma" w:cs="B Nazanin" w:hint="cs"/>
          <w:b/>
          <w:bCs/>
          <w:color w:val="4424E1"/>
          <w:sz w:val="28"/>
          <w:szCs w:val="28"/>
          <w:rtl/>
        </w:rPr>
        <w:t xml:space="preserve">مام حسین </w:t>
      </w:r>
      <w:r w:rsidRPr="00C2527E">
        <w:rPr>
          <w:rFonts w:hint="cs"/>
          <w:sz w:val="30"/>
          <w:szCs w:val="30"/>
        </w:rPr>
        <w:sym w:font="Alaem" w:char="F037"/>
      </w:r>
      <w:r>
        <w:rPr>
          <w:rFonts w:hint="cs"/>
          <w:sz w:val="30"/>
          <w:szCs w:val="30"/>
          <w:rtl/>
        </w:rPr>
        <w:t xml:space="preserve"> </w:t>
      </w:r>
      <w:r>
        <w:rPr>
          <w:rFonts w:ascii="Tahoma" w:hAnsi="Tahoma" w:cs="B Nazanin" w:hint="cs"/>
          <w:b/>
          <w:bCs/>
          <w:color w:val="4424E1"/>
          <w:sz w:val="28"/>
          <w:szCs w:val="28"/>
          <w:rtl/>
        </w:rPr>
        <w:t>ا</w:t>
      </w:r>
      <w:r>
        <w:rPr>
          <w:rFonts w:ascii="Tahoma" w:hAnsi="Tahoma" w:cs="B Nazanin" w:hint="cs"/>
          <w:b/>
          <w:bCs/>
          <w:color w:val="4424E1"/>
          <w:sz w:val="28"/>
          <w:szCs w:val="28"/>
          <w:rtl/>
        </w:rPr>
        <w:t xml:space="preserve">مام سجاد </w:t>
      </w:r>
      <w:r w:rsidRPr="00C2527E">
        <w:rPr>
          <w:rFonts w:hint="cs"/>
          <w:sz w:val="30"/>
          <w:szCs w:val="30"/>
        </w:rPr>
        <w:sym w:font="Alaem" w:char="F037"/>
      </w:r>
    </w:p>
    <w:p w14:paraId="652171B5" w14:textId="19EBE406"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tl/>
        </w:rPr>
        <w:t>در حالی که امویان امام حسین</w:t>
      </w:r>
      <w:r w:rsidR="00C2527E" w:rsidRPr="00C2527E">
        <w:rPr>
          <w:rFonts w:hint="cs"/>
          <w:sz w:val="30"/>
          <w:szCs w:val="30"/>
        </w:rPr>
        <w:sym w:font="Alaem" w:char="F037"/>
      </w:r>
      <w:r w:rsidRPr="00A0378E">
        <w:rPr>
          <w:rFonts w:ascii="Tahoma" w:hAnsi="Tahoma" w:cs="B Nazanin"/>
          <w:color w:val="000000"/>
          <w:sz w:val="28"/>
          <w:szCs w:val="28"/>
          <w:rtl/>
        </w:rPr>
        <w:t xml:space="preserve">را آشوبگر، عامل تفرقه و مخل امنیت جامعه اسلامی معرفی نمودند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خروج</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00C2527E" w:rsidRPr="00C2527E">
        <w:rPr>
          <w:rFonts w:hint="cs"/>
          <w:sz w:val="30"/>
          <w:szCs w:val="30"/>
        </w:rPr>
        <w:sym w:font="Alaem" w:char="F037"/>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مطرح</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کردند؛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چنانکه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یزید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هنگام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گفتگوی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حضرت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زینب</w:t>
      </w:r>
      <w:r w:rsidR="00C2527E" w:rsidRPr="00C2527E">
        <w:rPr>
          <w:rFonts w:hint="cs"/>
          <w:sz w:val="28"/>
          <w:szCs w:val="28"/>
        </w:rPr>
        <w:sym w:font="Alaem" w:char="F033"/>
      </w:r>
      <w:r w:rsidRPr="00A0378E">
        <w:rPr>
          <w:rFonts w:ascii="Tahoma" w:hAnsi="Tahoma" w:cs="B Nazanin" w:hint="cs"/>
          <w:color w:val="000000"/>
          <w:sz w:val="28"/>
          <w:szCs w:val="28"/>
          <w:rtl/>
        </w:rPr>
        <w:t>گفت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«إِنَّمَا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خَرَجَ</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الدِّینِ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أَبُوكِ</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أَخُوكِ»</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بر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اساس</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سجاد</w:t>
      </w:r>
      <w:r w:rsidR="00C2527E" w:rsidRPr="00C2527E">
        <w:rPr>
          <w:rFonts w:hint="cs"/>
          <w:sz w:val="30"/>
          <w:szCs w:val="30"/>
        </w:rPr>
        <w:sym w:font="Alaem" w:char="F037"/>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حضرت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زینب</w:t>
      </w:r>
      <w:r w:rsidR="00C2527E" w:rsidRPr="00C2527E">
        <w:rPr>
          <w:rFonts w:hint="cs"/>
          <w:sz w:val="28"/>
          <w:szCs w:val="28"/>
        </w:rPr>
        <w:sym w:font="Alaem" w:char="F033"/>
      </w:r>
      <w:r w:rsidRPr="00A0378E">
        <w:rPr>
          <w:rFonts w:ascii="Tahoma" w:hAnsi="Tahoma" w:cs="B Nazanin"/>
          <w:color w:val="000000"/>
          <w:sz w:val="28"/>
          <w:szCs w:val="28"/>
          <w:rtl/>
        </w:rPr>
        <w:t>در کوفه و شام، به بیان ابعاد شخصیت امام حسین</w:t>
      </w:r>
      <w:r w:rsidR="00C2527E" w:rsidRPr="00C2527E">
        <w:rPr>
          <w:rFonts w:hint="cs"/>
          <w:sz w:val="30"/>
          <w:szCs w:val="30"/>
        </w:rPr>
        <w:sym w:font="Alaem" w:char="F037"/>
      </w:r>
      <w:r w:rsidRPr="00A0378E">
        <w:rPr>
          <w:rFonts w:ascii="Tahoma" w:hAnsi="Tahoma" w:cs="B Nazanin"/>
          <w:color w:val="000000"/>
          <w:sz w:val="28"/>
          <w:szCs w:val="28"/>
          <w:rtl/>
        </w:rPr>
        <w:t xml:space="preserve"> پرداختند تا از شخصیت‌سوزی امام جلوگیری و در تاریخ ثبت شود که حسین</w:t>
      </w:r>
      <w:r w:rsidR="00C2527E" w:rsidRPr="00C2527E">
        <w:rPr>
          <w:rFonts w:hint="cs"/>
          <w:sz w:val="30"/>
          <w:szCs w:val="30"/>
        </w:rPr>
        <w:sym w:font="Alaem" w:char="F037"/>
      </w:r>
      <w:r w:rsidRPr="00A0378E">
        <w:rPr>
          <w:rFonts w:ascii="Tahoma" w:hAnsi="Tahoma" w:cs="B Nazanin"/>
          <w:color w:val="000000"/>
          <w:sz w:val="28"/>
          <w:szCs w:val="28"/>
          <w:rtl/>
        </w:rPr>
        <w:t>، وارث آدم</w:t>
      </w:r>
      <w:r w:rsidR="00C2527E" w:rsidRPr="00C2527E">
        <w:rPr>
          <w:rFonts w:hint="cs"/>
          <w:sz w:val="30"/>
          <w:szCs w:val="30"/>
        </w:rPr>
        <w:sym w:font="Alaem" w:char="F037"/>
      </w:r>
      <w:r w:rsidRPr="00A0378E">
        <w:rPr>
          <w:rFonts w:ascii="Tahoma" w:hAnsi="Tahoma" w:cs="B Nazanin"/>
          <w:color w:val="000000"/>
          <w:sz w:val="28"/>
          <w:szCs w:val="28"/>
          <w:rtl/>
        </w:rPr>
        <w:t>و ابراهیم خلیل</w:t>
      </w:r>
      <w:r w:rsidR="00C2527E" w:rsidRPr="00C2527E">
        <w:rPr>
          <w:rFonts w:hint="cs"/>
          <w:sz w:val="30"/>
          <w:szCs w:val="30"/>
        </w:rPr>
        <w:sym w:font="Alaem" w:char="F037"/>
      </w:r>
      <w:r w:rsidRPr="00A0378E">
        <w:rPr>
          <w:rFonts w:ascii="Tahoma" w:hAnsi="Tahoma" w:cs="B Nazanin"/>
          <w:color w:val="000000"/>
          <w:sz w:val="28"/>
          <w:szCs w:val="28"/>
          <w:rtl/>
        </w:rPr>
        <w:t>است؛ حسین</w:t>
      </w:r>
      <w:r w:rsidR="005B35FE" w:rsidRPr="00A855AE">
        <w:rPr>
          <w:rFonts w:hint="cs"/>
          <w:sz w:val="28"/>
          <w:szCs w:val="28"/>
        </w:rPr>
        <w:sym w:font="Alaem" w:char="F037"/>
      </w:r>
      <w:r w:rsidR="005B35FE">
        <w:rPr>
          <w:rFonts w:hint="cs"/>
          <w:sz w:val="28"/>
          <w:szCs w:val="28"/>
          <w:rtl/>
        </w:rPr>
        <w:t xml:space="preserve"> </w:t>
      </w:r>
      <w:r w:rsidRPr="00A0378E">
        <w:rPr>
          <w:rFonts w:ascii="Tahoma" w:hAnsi="Tahoma" w:cs="B Nazanin"/>
          <w:color w:val="000000"/>
          <w:sz w:val="28"/>
          <w:szCs w:val="28"/>
          <w:rtl/>
        </w:rPr>
        <w:t>همان است که پیامبر اعظم</w:t>
      </w:r>
      <w:r w:rsidR="00C2527E" w:rsidRPr="00C2527E">
        <w:rPr>
          <w:rFonts w:hint="cs"/>
          <w:sz w:val="28"/>
          <w:szCs w:val="28"/>
        </w:rPr>
        <w:sym w:font="Alaem" w:char="F039"/>
      </w:r>
      <w:r w:rsidRPr="00A0378E">
        <w:rPr>
          <w:rFonts w:ascii="Tahoma" w:hAnsi="Tahoma" w:cs="B Nazanin"/>
          <w:color w:val="000000"/>
          <w:sz w:val="28"/>
          <w:szCs w:val="28"/>
          <w:rtl/>
        </w:rPr>
        <w:t xml:space="preserve">در حق او فرمود: «حُسَیْنٌ مِنِّی وَ أَنَا مِنْ حُسَیْنٍ أَحَبَّ اللَّهُ مَنْ أَحَبَّ حُسَیْناً؛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حسین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كس</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دوست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دارد،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خداوند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دوست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مى‌دارد</w:t>
      </w:r>
      <w:r w:rsidR="00C2527E">
        <w:rPr>
          <w:rFonts w:ascii="Tahoma" w:hAnsi="Tahoma" w:cs="B Nazanin" w:hint="cs"/>
          <w:color w:val="000000"/>
          <w:sz w:val="28"/>
          <w:szCs w:val="28"/>
          <w:rtl/>
        </w:rPr>
        <w:t>»</w:t>
      </w:r>
      <w:r w:rsidRPr="00A0378E">
        <w:rPr>
          <w:rFonts w:ascii="Tahoma" w:hAnsi="Tahoma" w:cs="B Nazanin"/>
          <w:color w:val="000000"/>
          <w:sz w:val="28"/>
          <w:szCs w:val="28"/>
        </w:rPr>
        <w:t>.</w:t>
      </w:r>
    </w:p>
    <w:p w14:paraId="7FB67510" w14:textId="089B30D6" w:rsidR="00D7446E" w:rsidRDefault="00C40E9C" w:rsidP="00D7446E">
      <w:pPr>
        <w:bidi/>
        <w:rPr>
          <w:rFonts w:ascii="Tahoma" w:hAnsi="Tahoma" w:cs="B Nazanin"/>
          <w:color w:val="000000"/>
          <w:sz w:val="28"/>
          <w:szCs w:val="28"/>
          <w:rtl/>
        </w:rPr>
      </w:pPr>
      <w:r w:rsidRPr="00A0378E">
        <w:rPr>
          <w:rFonts w:ascii="Tahoma" w:hAnsi="Tahoma" w:cs="B Nazanin"/>
          <w:b/>
          <w:bCs/>
          <w:color w:val="4424E1"/>
          <w:sz w:val="28"/>
          <w:szCs w:val="28"/>
          <w:rtl/>
        </w:rPr>
        <w:t>فلسفه قیام عاشورا</w:t>
      </w:r>
      <w:r w:rsidRPr="00A0378E">
        <w:rPr>
          <w:rFonts w:ascii="Tahoma" w:hAnsi="Tahoma" w:cs="B Nazanin"/>
          <w:color w:val="000000"/>
          <w:sz w:val="28"/>
          <w:szCs w:val="28"/>
        </w:rPr>
        <w:br/>
      </w:r>
      <w:r w:rsidRPr="00A0378E">
        <w:rPr>
          <w:rFonts w:ascii="Tahoma" w:hAnsi="Tahoma" w:cs="B Nazanin"/>
          <w:color w:val="000000"/>
          <w:sz w:val="28"/>
          <w:szCs w:val="28"/>
          <w:rtl/>
        </w:rPr>
        <w:t>اگر چه در نگاه حضرت سیدالشهدا</w:t>
      </w:r>
      <w:r w:rsidR="00C2527E" w:rsidRPr="00C2527E">
        <w:rPr>
          <w:rFonts w:hint="cs"/>
          <w:sz w:val="30"/>
          <w:szCs w:val="30"/>
        </w:rPr>
        <w:sym w:font="Alaem" w:char="F037"/>
      </w:r>
      <w:r w:rsidRPr="00A0378E">
        <w:rPr>
          <w:rFonts w:ascii="Tahoma" w:hAnsi="Tahoma" w:cs="B Nazanin"/>
          <w:color w:val="000000"/>
          <w:sz w:val="28"/>
          <w:szCs w:val="28"/>
          <w:rtl/>
        </w:rPr>
        <w:t xml:space="preserve">مسائل متعددی به عنوان فلسفه قیام ذکر شده است؛ مانند امر به معروف و نهی از منکر «أُرِیدُ آمُرُ بِالْمَعْرُوفِ وَ أَنْهَى عَنِ الْمُنْكَر»،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دین‌زدایی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امویان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وحاکمیت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سلطان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جائر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رَأَى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سُلْطَاناً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جَائِراً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مُسْتَحِلًّا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لِحُرُمِ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اللَّهِ»؛</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ارزش‌زد</w:t>
      </w:r>
      <w:r w:rsidRPr="00A0378E">
        <w:rPr>
          <w:rFonts w:ascii="Tahoma" w:hAnsi="Tahoma" w:cs="B Nazanin"/>
          <w:color w:val="000000"/>
          <w:sz w:val="28"/>
          <w:szCs w:val="28"/>
          <w:rtl/>
        </w:rPr>
        <w:t xml:space="preserve">ایی و ظهور بدعت‌ها «فإنَّ السُّنَّة قَد أُمیْتَت، وإنَّ البِدعَةَ قَد أُحیِیتْ؛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سنت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رسول‌خدا</w:t>
      </w:r>
      <w:r w:rsidR="00C2527E" w:rsidRPr="00B732D3">
        <w:rPr>
          <w:rFonts w:hint="cs"/>
          <w:sz w:val="20"/>
          <w:szCs w:val="20"/>
        </w:rPr>
        <w:sym w:font="Alaem" w:char="F039"/>
      </w:r>
      <w:r w:rsidR="00C2527E">
        <w:rPr>
          <w:rFonts w:hint="cs"/>
          <w:sz w:val="20"/>
          <w:szCs w:val="20"/>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رفت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بدعت‌ها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زنده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بی‌تردید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یک</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عوامل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می‌توانند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انگیزه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قیام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00C2527E" w:rsidRPr="00C2527E">
        <w:rPr>
          <w:rFonts w:hint="cs"/>
          <w:sz w:val="30"/>
          <w:szCs w:val="30"/>
        </w:rPr>
        <w:sym w:font="Alaem" w:char="F037"/>
      </w:r>
      <w:r w:rsidR="00C2527E">
        <w:rPr>
          <w:rFonts w:hint="cs"/>
          <w:sz w:val="30"/>
          <w:szCs w:val="30"/>
          <w:rtl/>
        </w:rPr>
        <w:t xml:space="preserve"> </w:t>
      </w:r>
      <w:r w:rsidRPr="00A0378E">
        <w:rPr>
          <w:rFonts w:ascii="Tahoma" w:hAnsi="Tahoma" w:cs="B Nazanin" w:hint="cs"/>
          <w:color w:val="000000"/>
          <w:sz w:val="28"/>
          <w:szCs w:val="28"/>
          <w:rtl/>
        </w:rPr>
        <w:t>باشد،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زیارت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اربعین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عامل</w:t>
      </w:r>
      <w:r w:rsidRPr="00A0378E">
        <w:rPr>
          <w:rFonts w:ascii="Tahoma" w:hAnsi="Tahoma" w:cs="B Nazanin"/>
          <w:color w:val="000000"/>
          <w:sz w:val="28"/>
          <w:szCs w:val="28"/>
          <w:rtl/>
        </w:rPr>
        <w:t xml:space="preserve"> دیگری به عنوان فلسفه قیام حضرت ذکر شده است؛ یعنی بیداری، هدایت و نجات امت اسلامی از غرق شدن در منجلاب گمراهی. فاجعه نا آگاهی امت اسلامی به‌گونه‌ای بود که امام حسین</w:t>
      </w:r>
      <w:r w:rsidR="00C2527E" w:rsidRPr="00C2527E">
        <w:rPr>
          <w:rFonts w:hint="cs"/>
          <w:sz w:val="30"/>
          <w:szCs w:val="30"/>
        </w:rPr>
        <w:sym w:font="Alaem" w:char="F037"/>
      </w:r>
      <w:r w:rsidRPr="00A0378E">
        <w:rPr>
          <w:rFonts w:ascii="Tahoma" w:hAnsi="Tahoma" w:cs="B Nazanin"/>
          <w:color w:val="000000"/>
          <w:sz w:val="28"/>
          <w:szCs w:val="28"/>
          <w:rtl/>
        </w:rPr>
        <w:t xml:space="preserve"> با اهدای خون خود تلاش کرد تا مردم از جهل ر‌هایی پیدا کنند؛ زیرا تا ر‌هایی از جهالت انجام نگیرد، ر‌هایی از ظلم و فساد امکان‌پذیر نخواهد بود. از همین‌روست که در زیارت اربعین می‌خوانیم: «وَ مَنَحَ‏ النُّصْحَ‏ وَ بَذَلَ مُهْجَتَهُ فِیکَ لِیَسْتَنْقِذَ عِبَادَکَ مِنَ الْجَهَالَهِ وَ حَیْرَهِ الضَّلَالَهِ؛ گواهی می‌دهیم که سیدالشهدا</w:t>
      </w:r>
      <w:r w:rsidR="00744AF0" w:rsidRPr="00C2527E">
        <w:rPr>
          <w:rFonts w:hint="cs"/>
          <w:sz w:val="30"/>
          <w:szCs w:val="30"/>
        </w:rPr>
        <w:sym w:font="Alaem" w:char="F037"/>
      </w:r>
      <w:r w:rsidR="00744AF0">
        <w:rPr>
          <w:rFonts w:hint="cs"/>
          <w:sz w:val="30"/>
          <w:szCs w:val="30"/>
          <w:rtl/>
        </w:rPr>
        <w:t xml:space="preserve"> </w:t>
      </w:r>
      <w:r w:rsidRPr="00A0378E">
        <w:rPr>
          <w:rFonts w:ascii="Tahoma" w:hAnsi="Tahoma" w:cs="B Nazanin"/>
          <w:color w:val="000000"/>
          <w:sz w:val="28"/>
          <w:szCs w:val="28"/>
          <w:rtl/>
        </w:rPr>
        <w:t>بی‌دریغ خیرخواهی کرد و خون قلب خویش را بذل نمود، برای اینکه بندگان خدا را از جهالت و حیرت گمراهی نجات دهد</w:t>
      </w:r>
      <w:r w:rsidR="00744AF0">
        <w:rPr>
          <w:rFonts w:ascii="Tahoma" w:hAnsi="Tahoma" w:cs="B Nazanin" w:hint="cs"/>
          <w:color w:val="000000"/>
          <w:sz w:val="28"/>
          <w:szCs w:val="28"/>
          <w:rtl/>
        </w:rPr>
        <w:t>».</w:t>
      </w:r>
    </w:p>
    <w:p w14:paraId="5B7B1C54" w14:textId="780D50D5" w:rsidR="00D7446E" w:rsidRPr="00A0378E" w:rsidRDefault="00D7446E" w:rsidP="00D7446E">
      <w:pPr>
        <w:bidi/>
        <w:rPr>
          <w:rFonts w:ascii="Tahoma" w:hAnsi="Tahoma" w:cs="B Nazanin"/>
          <w:color w:val="000000"/>
          <w:sz w:val="28"/>
          <w:szCs w:val="28"/>
        </w:rPr>
      </w:pPr>
      <w:r>
        <w:rPr>
          <w:rFonts w:ascii="Tahoma" w:hAnsi="Tahoma" w:cs="B Nazanin" w:hint="cs"/>
          <w:b/>
          <w:bCs/>
          <w:color w:val="4424E1"/>
          <w:sz w:val="28"/>
          <w:szCs w:val="28"/>
          <w:rtl/>
        </w:rPr>
        <w:t>بیان آیت الله جوادی آملی</w:t>
      </w:r>
    </w:p>
    <w:p w14:paraId="0D681B57" w14:textId="77777777" w:rsidR="005B35FE" w:rsidRDefault="00C40E9C" w:rsidP="005B35FE">
      <w:pPr>
        <w:bidi/>
        <w:rPr>
          <w:rFonts w:ascii="Tahoma" w:hAnsi="Tahoma" w:cs="B Nazanin"/>
          <w:color w:val="000000"/>
          <w:sz w:val="28"/>
          <w:szCs w:val="28"/>
          <w:rtl/>
        </w:rPr>
      </w:pPr>
      <w:r w:rsidRPr="00A0378E">
        <w:rPr>
          <w:rFonts w:ascii="Tahoma" w:hAnsi="Tahoma" w:cs="B Nazanin"/>
          <w:color w:val="000000"/>
          <w:sz w:val="28"/>
          <w:szCs w:val="28"/>
          <w:rtl/>
        </w:rPr>
        <w:lastRenderedPageBreak/>
        <w:t>گاهی بیداری جامعه و مبارزه با انحراف‌ها «خون» می‌طلبد. امام</w:t>
      </w:r>
      <w:r w:rsidR="00744AF0" w:rsidRPr="00C2527E">
        <w:rPr>
          <w:rFonts w:hint="cs"/>
          <w:sz w:val="30"/>
          <w:szCs w:val="30"/>
        </w:rPr>
        <w:sym w:font="Alaem" w:char="F037"/>
      </w:r>
      <w:r w:rsidRPr="00A0378E">
        <w:rPr>
          <w:rFonts w:ascii="Tahoma" w:hAnsi="Tahoma" w:cs="B Nazanin"/>
          <w:color w:val="000000"/>
          <w:sz w:val="28"/>
          <w:szCs w:val="28"/>
          <w:rtl/>
        </w:rPr>
        <w:t>نیز خون قلب خویش را در راه خدا نثار کرد: «وَ بَذَلَ مُهجَتَهُ فِیکَ لِیَسْتَنْقِذَ». «اِستنقاذ» معمولاً برای نجات غریق به کار می</w:t>
      </w:r>
      <w:r w:rsidR="00744AF0">
        <w:rPr>
          <w:rFonts w:ascii="Calibri" w:hAnsi="Calibri" w:cs="Calibri" w:hint="cs"/>
          <w:color w:val="000000"/>
          <w:sz w:val="28"/>
          <w:szCs w:val="28"/>
          <w:rtl/>
        </w:rPr>
        <w:t xml:space="preserve"> </w:t>
      </w:r>
      <w:r w:rsidRPr="00A0378E">
        <w:rPr>
          <w:rFonts w:ascii="Tahoma" w:hAnsi="Tahoma" w:cs="B Nazanin" w:hint="cs"/>
          <w:color w:val="000000"/>
          <w:sz w:val="28"/>
          <w:szCs w:val="28"/>
          <w:rtl/>
        </w:rPr>
        <w:t>رود</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آیت‌الله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جوادی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آملی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می‌فرماید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علی</w:t>
      </w:r>
      <w:r w:rsidRPr="00A0378E">
        <w:rPr>
          <w:rFonts w:ascii="Tahoma" w:hAnsi="Tahoma" w:cs="B Nazanin"/>
          <w:color w:val="000000"/>
          <w:sz w:val="28"/>
          <w:szCs w:val="28"/>
          <w:rtl/>
        </w:rPr>
        <w:t xml:space="preserve"> </w:t>
      </w:r>
      <w:r w:rsidR="00744AF0" w:rsidRPr="00C2527E">
        <w:rPr>
          <w:rFonts w:hint="cs"/>
          <w:sz w:val="30"/>
          <w:szCs w:val="30"/>
        </w:rPr>
        <w:sym w:font="Alaem" w:char="F037"/>
      </w:r>
      <w:r w:rsidR="00744AF0">
        <w:rPr>
          <w:rFonts w:hint="cs"/>
          <w:sz w:val="30"/>
          <w:szCs w:val="30"/>
          <w:rtl/>
        </w:rPr>
        <w:t xml:space="preserve"> </w:t>
      </w:r>
      <w:r w:rsidRPr="00A0378E">
        <w:rPr>
          <w:rFonts w:ascii="Tahoma" w:hAnsi="Tahoma" w:cs="B Nazanin" w:hint="cs"/>
          <w:color w:val="000000"/>
          <w:sz w:val="28"/>
          <w:szCs w:val="28"/>
          <w:rtl/>
        </w:rPr>
        <w:t>خون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داد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مردم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جهالت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نجات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دهد</w:t>
      </w:r>
      <w:r w:rsidRPr="00A0378E">
        <w:rPr>
          <w:rFonts w:ascii="Tahoma" w:hAnsi="Tahoma" w:cs="B Nazanin"/>
          <w:color w:val="000000"/>
          <w:sz w:val="28"/>
          <w:szCs w:val="28"/>
          <w:rtl/>
        </w:rPr>
        <w:t xml:space="preserve"> ... </w:t>
      </w:r>
      <w:r w:rsidRPr="00A0378E">
        <w:rPr>
          <w:rFonts w:ascii="Tahoma" w:hAnsi="Tahoma" w:cs="B Nazanin" w:hint="cs"/>
          <w:color w:val="000000"/>
          <w:sz w:val="28"/>
          <w:szCs w:val="28"/>
          <w:rtl/>
        </w:rPr>
        <w:t>این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کار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گفتن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نصیحت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نمی‌شد؛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خون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علی‌اصغر</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خون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علی‌اکبر</w:t>
      </w:r>
      <w:r w:rsidRPr="00A0378E">
        <w:rPr>
          <w:rFonts w:ascii="Tahoma" w:hAnsi="Tahoma" w:cs="B Nazanin"/>
          <w:color w:val="000000"/>
          <w:sz w:val="28"/>
          <w:szCs w:val="28"/>
          <w:rtl/>
        </w:rPr>
        <w:t xml:space="preserve"> </w:t>
      </w:r>
      <w:r w:rsidR="00744AF0" w:rsidRPr="00C2527E">
        <w:rPr>
          <w:rFonts w:hint="cs"/>
          <w:sz w:val="30"/>
          <w:szCs w:val="30"/>
        </w:rPr>
        <w:sym w:font="Alaem" w:char="F037"/>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خون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شهداء</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می‌خواست</w:t>
      </w:r>
      <w:r w:rsidR="00744AF0">
        <w:rPr>
          <w:rFonts w:ascii="Tahoma" w:hAnsi="Tahoma" w:cs="B Nazanin" w:hint="cs"/>
          <w:color w:val="000000"/>
          <w:sz w:val="28"/>
          <w:szCs w:val="28"/>
          <w:rtl/>
        </w:rPr>
        <w:t>»</w:t>
      </w:r>
      <w:r w:rsidRPr="00A0378E">
        <w:rPr>
          <w:rFonts w:ascii="Tahoma" w:hAnsi="Tahoma" w:cs="B Nazanin"/>
          <w:color w:val="000000"/>
          <w:sz w:val="28"/>
          <w:szCs w:val="28"/>
        </w:rPr>
        <w:t>. </w:t>
      </w:r>
    </w:p>
    <w:p w14:paraId="49510673" w14:textId="5667E5E4" w:rsidR="005B35FE" w:rsidRDefault="005B35FE" w:rsidP="005B35FE">
      <w:pPr>
        <w:bidi/>
        <w:rPr>
          <w:rFonts w:ascii="Tahoma" w:hAnsi="Tahoma" w:cs="B Nazanin"/>
          <w:b/>
          <w:bCs/>
          <w:color w:val="4424E1"/>
          <w:sz w:val="28"/>
          <w:szCs w:val="28"/>
          <w:rtl/>
        </w:rPr>
      </w:pPr>
      <w:r w:rsidRPr="00A0378E">
        <w:rPr>
          <w:rFonts w:ascii="Tahoma" w:hAnsi="Tahoma" w:cs="B Nazanin"/>
          <w:b/>
          <w:bCs/>
          <w:color w:val="4424E1"/>
          <w:sz w:val="28"/>
          <w:szCs w:val="28"/>
          <w:rtl/>
        </w:rPr>
        <w:t>ب</w:t>
      </w:r>
      <w:r>
        <w:rPr>
          <w:rFonts w:ascii="Tahoma" w:hAnsi="Tahoma" w:cs="B Nazanin" w:hint="cs"/>
          <w:b/>
          <w:bCs/>
          <w:color w:val="4424E1"/>
          <w:sz w:val="28"/>
          <w:szCs w:val="28"/>
          <w:rtl/>
        </w:rPr>
        <w:t>یان شهید مطهری</w:t>
      </w:r>
      <w:r w:rsidRPr="005B35FE">
        <w:rPr>
          <w:rFonts w:hint="cs"/>
          <w:sz w:val="28"/>
          <w:szCs w:val="32"/>
        </w:rPr>
        <w:sym w:font="Alaem" w:char="F03B"/>
      </w:r>
    </w:p>
    <w:p w14:paraId="6AE568D2" w14:textId="55CD8AC2" w:rsidR="00C40E9C" w:rsidRDefault="00C40E9C" w:rsidP="005B35FE">
      <w:pPr>
        <w:bidi/>
        <w:rPr>
          <w:rFonts w:ascii="Tahoma" w:hAnsi="Tahoma" w:cs="B Nazanin"/>
          <w:color w:val="000000"/>
          <w:sz w:val="28"/>
          <w:szCs w:val="28"/>
          <w:rtl/>
        </w:rPr>
      </w:pPr>
      <w:r w:rsidRPr="00A0378E">
        <w:rPr>
          <w:rFonts w:ascii="Tahoma" w:hAnsi="Tahoma" w:cs="B Nazanin"/>
          <w:color w:val="000000"/>
          <w:sz w:val="28"/>
          <w:szCs w:val="28"/>
          <w:rtl/>
        </w:rPr>
        <w:t>شهید مطهری</w:t>
      </w:r>
      <w:r w:rsidR="00744AF0" w:rsidRPr="005B35FE">
        <w:rPr>
          <w:rFonts w:hint="cs"/>
          <w:sz w:val="28"/>
          <w:szCs w:val="32"/>
        </w:rPr>
        <w:sym w:font="Alaem" w:char="F03B"/>
      </w:r>
      <w:r w:rsidRPr="005B35FE">
        <w:rPr>
          <w:rFonts w:ascii="Tahoma" w:hAnsi="Tahoma" w:cs="B Nazanin"/>
          <w:color w:val="000000"/>
          <w:sz w:val="36"/>
          <w:szCs w:val="36"/>
          <w:rtl/>
        </w:rPr>
        <w:t xml:space="preserve"> </w:t>
      </w:r>
      <w:r w:rsidRPr="00A0378E">
        <w:rPr>
          <w:rFonts w:ascii="Tahoma" w:hAnsi="Tahoma" w:cs="B Nazanin"/>
          <w:color w:val="000000"/>
          <w:sz w:val="28"/>
          <w:szCs w:val="28"/>
          <w:rtl/>
        </w:rPr>
        <w:t>در این باره می‌نویسد</w:t>
      </w:r>
      <w:r w:rsidRPr="00A0378E">
        <w:rPr>
          <w:rFonts w:ascii="Tahoma" w:hAnsi="Tahoma" w:cs="B Nazanin"/>
          <w:color w:val="000000"/>
          <w:sz w:val="28"/>
          <w:szCs w:val="28"/>
        </w:rPr>
        <w:t>: </w:t>
      </w:r>
      <w:r w:rsidRPr="00A0378E">
        <w:rPr>
          <w:rFonts w:ascii="Tahoma" w:hAnsi="Tahoma" w:cs="B Nazanin"/>
          <w:color w:val="000000"/>
          <w:sz w:val="28"/>
          <w:szCs w:val="28"/>
        </w:rPr>
        <w:br/>
      </w:r>
      <w:r w:rsidRPr="00A0378E">
        <w:rPr>
          <w:rFonts w:ascii="Tahoma" w:hAnsi="Tahoma" w:cs="B Nazanin"/>
          <w:color w:val="000000"/>
          <w:sz w:val="28"/>
          <w:szCs w:val="28"/>
          <w:rtl/>
        </w:rPr>
        <w:t>یكى از علل و یا م</w:t>
      </w:r>
      <w:r w:rsidR="005B35FE">
        <w:rPr>
          <w:rFonts w:ascii="Tahoma" w:hAnsi="Tahoma" w:cs="B Nazanin" w:hint="cs"/>
          <w:color w:val="000000"/>
          <w:sz w:val="28"/>
          <w:szCs w:val="28"/>
          <w:rtl/>
        </w:rPr>
        <w:t>هم</w:t>
      </w:r>
      <w:r w:rsidRPr="00A0378E">
        <w:rPr>
          <w:rFonts w:ascii="Tahoma" w:hAnsi="Tahoma" w:cs="B Nazanin"/>
          <w:color w:val="000000"/>
          <w:sz w:val="28"/>
          <w:szCs w:val="28"/>
          <w:rtl/>
        </w:rPr>
        <w:t>ترین علت شهادت امام حسین</w:t>
      </w:r>
      <w:r w:rsidR="00744AF0" w:rsidRPr="00C2527E">
        <w:rPr>
          <w:rFonts w:hint="cs"/>
          <w:sz w:val="30"/>
          <w:szCs w:val="30"/>
        </w:rPr>
        <w:sym w:font="Alaem" w:char="F037"/>
      </w:r>
      <w:r w:rsidRPr="00A0378E">
        <w:rPr>
          <w:rFonts w:ascii="Tahoma" w:hAnsi="Tahoma" w:cs="B Nazanin"/>
          <w:color w:val="000000"/>
          <w:sz w:val="28"/>
          <w:szCs w:val="28"/>
          <w:rtl/>
        </w:rPr>
        <w:t xml:space="preserve"> ... گرویدن مردم به امویان، جهالت مردم بود ... در حقیقت امام حسین</w:t>
      </w:r>
      <w:r w:rsidR="00744AF0" w:rsidRPr="00C2527E">
        <w:rPr>
          <w:rFonts w:hint="cs"/>
          <w:sz w:val="30"/>
          <w:szCs w:val="30"/>
        </w:rPr>
        <w:sym w:font="Alaem" w:char="F037"/>
      </w:r>
      <w:r w:rsidRPr="00A0378E">
        <w:rPr>
          <w:rFonts w:ascii="Tahoma" w:hAnsi="Tahoma" w:cs="B Nazanin"/>
          <w:color w:val="000000"/>
          <w:sz w:val="28"/>
          <w:szCs w:val="28"/>
          <w:rtl/>
        </w:rPr>
        <w:t xml:space="preserve"> با ظلم مبارزه مى‌كرد و با جهل، چنانكه در زیارت به ما تلقین و تعلیم كرده‌اند: «... لِیَسْتَنْقِذَ عِبادَكَ... » ... مقصود از جهالت مردم این نبود كه چون مردم بى‌سواد بودند ... نه، در اصطلاح دین «جهالت» بیشتر در مقابل «عقل» گفته مى‌شود و مقصود آن تنبّه عقلى است كه مردم باید داشته باشند. به عبارت دیگر امام حسین</w:t>
      </w:r>
      <w:r w:rsidR="00744AF0" w:rsidRPr="00C2527E">
        <w:rPr>
          <w:rFonts w:hint="cs"/>
          <w:sz w:val="30"/>
          <w:szCs w:val="30"/>
        </w:rPr>
        <w:sym w:font="Alaem" w:char="F037"/>
      </w:r>
      <w:r w:rsidRPr="00A0378E">
        <w:rPr>
          <w:rFonts w:ascii="Tahoma" w:hAnsi="Tahoma" w:cs="B Nazanin"/>
          <w:color w:val="000000"/>
          <w:sz w:val="28"/>
          <w:szCs w:val="28"/>
          <w:rtl/>
        </w:rPr>
        <w:t>شهیدِ فراموشكارى مردم شد؛ زیرا مردم اگر در تاریخ پنجاه شصت ساله خودشان فكر مى‌كردند... گول ظاهر فعلى معاویه را ... نمى‌خوردند</w:t>
      </w:r>
      <w:r w:rsidRPr="00A0378E">
        <w:rPr>
          <w:rFonts w:ascii="Tahoma" w:hAnsi="Tahoma" w:cs="B Nazanin"/>
          <w:color w:val="000000"/>
          <w:sz w:val="28"/>
          <w:szCs w:val="28"/>
        </w:rPr>
        <w:t>.  </w:t>
      </w:r>
    </w:p>
    <w:p w14:paraId="39164BFF" w14:textId="7ED34F82" w:rsidR="005B35FE" w:rsidRPr="00A0378E" w:rsidRDefault="005B35FE" w:rsidP="005B35FE">
      <w:pPr>
        <w:bidi/>
        <w:rPr>
          <w:rFonts w:ascii="Tahoma" w:hAnsi="Tahoma" w:cs="B Nazanin"/>
          <w:color w:val="000000"/>
          <w:sz w:val="28"/>
          <w:szCs w:val="28"/>
        </w:rPr>
      </w:pPr>
      <w:r>
        <w:rPr>
          <w:rFonts w:ascii="Tahoma" w:hAnsi="Tahoma" w:cs="B Nazanin" w:hint="cs"/>
          <w:b/>
          <w:bCs/>
          <w:color w:val="4424E1"/>
          <w:sz w:val="28"/>
          <w:szCs w:val="28"/>
          <w:rtl/>
        </w:rPr>
        <w:t>پاسخ یک پرسش</w:t>
      </w:r>
    </w:p>
    <w:p w14:paraId="7DF341E9" w14:textId="1CEAB6EC" w:rsidR="00C40E9C" w:rsidRDefault="00C40E9C" w:rsidP="00A0378E">
      <w:pPr>
        <w:bidi/>
        <w:rPr>
          <w:rFonts w:ascii="Tahoma" w:hAnsi="Tahoma" w:cs="B Nazanin"/>
          <w:color w:val="000000"/>
          <w:sz w:val="28"/>
          <w:szCs w:val="28"/>
          <w:rtl/>
        </w:rPr>
      </w:pPr>
      <w:r w:rsidRPr="00A0378E">
        <w:rPr>
          <w:rFonts w:ascii="Tahoma" w:hAnsi="Tahoma" w:cs="B Nazanin"/>
          <w:color w:val="000000"/>
          <w:sz w:val="28"/>
          <w:szCs w:val="28"/>
          <w:rtl/>
        </w:rPr>
        <w:t>حال این پرسش مطرح می‌شود که آیا امام</w:t>
      </w:r>
      <w:r w:rsidR="00744AF0" w:rsidRPr="00C2527E">
        <w:rPr>
          <w:rFonts w:hint="cs"/>
          <w:sz w:val="30"/>
          <w:szCs w:val="30"/>
        </w:rPr>
        <w:sym w:font="Alaem" w:char="F037"/>
      </w:r>
      <w:r w:rsidRPr="00A0378E">
        <w:rPr>
          <w:rFonts w:ascii="Tahoma" w:hAnsi="Tahoma" w:cs="B Nazanin"/>
          <w:color w:val="000000"/>
          <w:sz w:val="28"/>
          <w:szCs w:val="28"/>
          <w:rtl/>
        </w:rPr>
        <w:t>در رشد فکری وجهل‌زدایی موفق بود؟ آیت‌الله آصفی</w:t>
      </w:r>
      <w:r w:rsidR="005B35FE" w:rsidRPr="005B35FE">
        <w:rPr>
          <w:rFonts w:hint="cs"/>
          <w:sz w:val="28"/>
          <w:szCs w:val="32"/>
        </w:rPr>
        <w:sym w:font="Alaem" w:char="F03B"/>
      </w:r>
      <w:r w:rsidRPr="00A0378E">
        <w:rPr>
          <w:rFonts w:ascii="Tahoma" w:hAnsi="Tahoma" w:cs="B Nazanin"/>
          <w:color w:val="000000"/>
          <w:sz w:val="28"/>
          <w:szCs w:val="28"/>
          <w:rtl/>
        </w:rPr>
        <w:t xml:space="preserve"> می‌نویسد: «قیام امام</w:t>
      </w:r>
      <w:r w:rsidR="00744AF0" w:rsidRPr="00C2527E">
        <w:rPr>
          <w:rFonts w:hint="cs"/>
          <w:sz w:val="30"/>
          <w:szCs w:val="30"/>
        </w:rPr>
        <w:sym w:font="Alaem" w:char="F037"/>
      </w:r>
      <w:r w:rsidRPr="00A0378E">
        <w:rPr>
          <w:rFonts w:ascii="Tahoma" w:hAnsi="Tahoma" w:cs="B Nazanin"/>
          <w:color w:val="000000"/>
          <w:sz w:val="28"/>
          <w:szCs w:val="28"/>
          <w:rtl/>
        </w:rPr>
        <w:t xml:space="preserve"> بر ضد یزید ... تأثیر بسیاری در بطلان مشروعیت خلافت اموی داشت و وجدان و احساسات مسلمانان را برانگیخت؛ حتی قاتلان و دشمنان حضرت به جُرم و جنایت خویش پی برده، گرفتارسرزنش وجدان خود بودند و به سبب فریبی که از یزید و دیگر خلفا خورده بودند، از اینان کینه به دل گرفتند؛ در نتیجه خلافت ازمشروعیت افتاد</w:t>
      </w:r>
      <w:r w:rsidR="00744AF0">
        <w:rPr>
          <w:rFonts w:ascii="Tahoma" w:hAnsi="Tahoma" w:cs="B Nazanin" w:hint="cs"/>
          <w:color w:val="000000"/>
          <w:sz w:val="28"/>
          <w:szCs w:val="28"/>
          <w:rtl/>
        </w:rPr>
        <w:t>»</w:t>
      </w:r>
      <w:r w:rsidRPr="00A0378E">
        <w:rPr>
          <w:rFonts w:ascii="Tahoma" w:hAnsi="Tahoma" w:cs="B Nazanin"/>
          <w:color w:val="000000"/>
          <w:sz w:val="28"/>
          <w:szCs w:val="28"/>
        </w:rPr>
        <w:t>. </w:t>
      </w:r>
    </w:p>
    <w:p w14:paraId="50DDD682" w14:textId="22BF334B" w:rsidR="00D7446E" w:rsidRPr="00A0378E" w:rsidRDefault="00D7446E" w:rsidP="00D7446E">
      <w:pPr>
        <w:bidi/>
        <w:rPr>
          <w:rFonts w:ascii="Tahoma" w:hAnsi="Tahoma" w:cs="B Nazanin"/>
          <w:color w:val="000000"/>
          <w:sz w:val="28"/>
          <w:szCs w:val="28"/>
        </w:rPr>
      </w:pPr>
      <w:r>
        <w:rPr>
          <w:rFonts w:ascii="Tahoma" w:hAnsi="Tahoma" w:cs="B Nazanin" w:hint="cs"/>
          <w:b/>
          <w:bCs/>
          <w:color w:val="4424E1"/>
          <w:sz w:val="28"/>
          <w:szCs w:val="28"/>
          <w:rtl/>
        </w:rPr>
        <w:t>نتیجه مقابله امام</w:t>
      </w:r>
      <w:r w:rsidRPr="00C2527E">
        <w:rPr>
          <w:rFonts w:hint="cs"/>
          <w:sz w:val="30"/>
          <w:szCs w:val="30"/>
        </w:rPr>
        <w:sym w:font="Alaem" w:char="F037"/>
      </w:r>
      <w:r>
        <w:rPr>
          <w:rFonts w:ascii="Tahoma" w:hAnsi="Tahoma" w:cs="B Nazanin" w:hint="cs"/>
          <w:b/>
          <w:bCs/>
          <w:color w:val="4424E1"/>
          <w:sz w:val="28"/>
          <w:szCs w:val="28"/>
          <w:rtl/>
        </w:rPr>
        <w:t xml:space="preserve"> با دین زدایی</w:t>
      </w:r>
    </w:p>
    <w:p w14:paraId="78349123" w14:textId="5ECE8CE5"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tl/>
        </w:rPr>
        <w:t>امام</w:t>
      </w:r>
      <w:r w:rsidR="00744AF0" w:rsidRPr="00C2527E">
        <w:rPr>
          <w:rFonts w:hint="cs"/>
          <w:sz w:val="30"/>
          <w:szCs w:val="30"/>
        </w:rPr>
        <w:sym w:font="Alaem" w:char="F037"/>
      </w:r>
      <w:r w:rsidRPr="00A0378E">
        <w:rPr>
          <w:rFonts w:ascii="Tahoma" w:hAnsi="Tahoma" w:cs="B Nazanin"/>
          <w:color w:val="000000"/>
          <w:sz w:val="28"/>
          <w:szCs w:val="28"/>
          <w:rtl/>
        </w:rPr>
        <w:t>در برابر دین‌زدایی امویان نیز بسیار موفق عمل کرد؛ چنانکه در این گزارش آمده است: پس از شهادت امام حسین</w:t>
      </w:r>
      <w:r w:rsidR="00744AF0" w:rsidRPr="00C2527E">
        <w:rPr>
          <w:rFonts w:hint="cs"/>
          <w:sz w:val="30"/>
          <w:szCs w:val="30"/>
        </w:rPr>
        <w:sym w:font="Alaem" w:char="F037"/>
      </w:r>
      <w:r w:rsidRPr="00A0378E">
        <w:rPr>
          <w:rFonts w:ascii="Tahoma" w:hAnsi="Tahoma" w:cs="B Nazanin"/>
          <w:color w:val="000000"/>
          <w:sz w:val="28"/>
          <w:szCs w:val="28"/>
          <w:rtl/>
        </w:rPr>
        <w:t>، ابراهیم بن طلحة بن عبیداللَّه خطاب به امام سجاد</w:t>
      </w:r>
      <w:r w:rsidR="00744AF0" w:rsidRPr="00C2527E">
        <w:rPr>
          <w:rFonts w:hint="cs"/>
          <w:sz w:val="30"/>
          <w:szCs w:val="30"/>
        </w:rPr>
        <w:sym w:font="Alaem" w:char="F037"/>
      </w:r>
      <w:r w:rsidRPr="00A0378E">
        <w:rPr>
          <w:rFonts w:ascii="Tahoma" w:hAnsi="Tahoma" w:cs="B Nazanin"/>
          <w:color w:val="000000"/>
          <w:sz w:val="28"/>
          <w:szCs w:val="28"/>
          <w:rtl/>
        </w:rPr>
        <w:t xml:space="preserve"> گفت: «یا عَلِىَّ بْنَ الْحُسَیْنِ مَنْ غَلَبَ؟؛ اى على بن الحسین! چه كسى (در این مبارزه) پیروز شد؟». امام</w:t>
      </w:r>
      <w:r w:rsidR="00744AF0" w:rsidRPr="00C2527E">
        <w:rPr>
          <w:rFonts w:hint="cs"/>
          <w:sz w:val="30"/>
          <w:szCs w:val="30"/>
        </w:rPr>
        <w:sym w:font="Alaem" w:char="F037"/>
      </w:r>
      <w:r w:rsidRPr="00A0378E">
        <w:rPr>
          <w:rFonts w:ascii="Tahoma" w:hAnsi="Tahoma" w:cs="B Nazanin"/>
          <w:color w:val="000000"/>
          <w:sz w:val="28"/>
          <w:szCs w:val="28"/>
          <w:rtl/>
        </w:rPr>
        <w:t xml:space="preserve"> فرمود: «إِذَا أَرَدْتَ‏ أَنْ‏ تَعْلَمَ‏ مَنْ‏ غَلَبَ‏ وَ دَخَلَ‏ وَقْتُ‏ الصَّلَاةِ فَأَذِّنْ‏ ثُمَ‏ أَقِمْ؛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اگر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مى‌خواهى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بدانى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چه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كسى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یزید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پیروز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شده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هنگامى كه </w:t>
      </w:r>
      <w:r w:rsidRPr="00A0378E">
        <w:rPr>
          <w:rFonts w:ascii="Tahoma" w:hAnsi="Tahoma" w:cs="B Nazanin"/>
          <w:color w:val="000000"/>
          <w:sz w:val="28"/>
          <w:szCs w:val="28"/>
          <w:rtl/>
        </w:rPr>
        <w:lastRenderedPageBreak/>
        <w:t>وقت نماز فرا رسید؛ اذان و اقامه بگو (آن‌گاه ببین چه كسانى ماندند و چه كسانى رفتند)». با این پاسخ به او فهماند كه هدف یزید محو اسلام و نام رسول‌خدا</w:t>
      </w:r>
      <w:r w:rsidR="00744AF0" w:rsidRPr="00B732D3">
        <w:rPr>
          <w:rFonts w:hint="cs"/>
          <w:sz w:val="20"/>
          <w:szCs w:val="20"/>
        </w:rPr>
        <w:sym w:font="Alaem" w:char="F039"/>
      </w:r>
      <w:r w:rsidRPr="00A0378E">
        <w:rPr>
          <w:rFonts w:ascii="Tahoma" w:hAnsi="Tahoma" w:cs="B Nazanin"/>
          <w:color w:val="000000"/>
          <w:sz w:val="28"/>
          <w:szCs w:val="28"/>
          <w:rtl/>
        </w:rPr>
        <w:t xml:space="preserve"> بود، ولى همچنان طنین «لَا إلهَ إِلَّا اللَّهُ وَ مُحَمَّدٌ رَسُولُ‌اللَّهِ» بر مأذنه‏‌ها مى‌پیچد و مسلمانان در همه جا ـ حتى در شام و پایتخت سلطنت یزید ـ به یگانگى خدا و رسالت محمد</w:t>
      </w:r>
      <w:r w:rsidR="00744AF0" w:rsidRPr="00B732D3">
        <w:rPr>
          <w:rFonts w:hint="cs"/>
          <w:sz w:val="20"/>
          <w:szCs w:val="20"/>
        </w:rPr>
        <w:sym w:font="Alaem" w:char="F039"/>
      </w:r>
      <w:r w:rsidRPr="00A0378E">
        <w:rPr>
          <w:rFonts w:ascii="Tahoma" w:hAnsi="Tahoma" w:cs="B Nazanin"/>
          <w:color w:val="000000"/>
          <w:sz w:val="28"/>
          <w:szCs w:val="28"/>
          <w:rtl/>
        </w:rPr>
        <w:t xml:space="preserve"> گواهى مى‌دهند</w:t>
      </w:r>
      <w:r w:rsidRPr="00A0378E">
        <w:rPr>
          <w:rFonts w:ascii="Tahoma" w:hAnsi="Tahoma" w:cs="B Nazanin"/>
          <w:color w:val="000000"/>
          <w:sz w:val="28"/>
          <w:szCs w:val="28"/>
        </w:rPr>
        <w:t>.  </w:t>
      </w:r>
    </w:p>
    <w:p w14:paraId="32670E94" w14:textId="3B9B63B6" w:rsidR="00D7446E" w:rsidRDefault="00D7446E" w:rsidP="00A0378E">
      <w:pPr>
        <w:bidi/>
        <w:rPr>
          <w:rFonts w:ascii="Tahoma" w:hAnsi="Tahoma" w:cs="B Nazanin"/>
          <w:color w:val="000000"/>
          <w:sz w:val="28"/>
          <w:szCs w:val="28"/>
          <w:rtl/>
        </w:rPr>
      </w:pPr>
      <w:r>
        <w:rPr>
          <w:rFonts w:ascii="Tahoma" w:hAnsi="Tahoma" w:cs="B Nazanin" w:hint="cs"/>
          <w:b/>
          <w:bCs/>
          <w:color w:val="4424E1"/>
          <w:sz w:val="28"/>
          <w:szCs w:val="28"/>
          <w:rtl/>
        </w:rPr>
        <w:t>اعتراف مستشرق آلمانی</w:t>
      </w:r>
    </w:p>
    <w:p w14:paraId="13B0D18C" w14:textId="62780BBC" w:rsidR="00C40E9C" w:rsidRPr="00A0378E" w:rsidRDefault="00C40E9C" w:rsidP="00D7446E">
      <w:pPr>
        <w:bidi/>
        <w:rPr>
          <w:rFonts w:ascii="Tahoma" w:hAnsi="Tahoma" w:cs="B Nazanin"/>
          <w:color w:val="000000"/>
          <w:sz w:val="28"/>
          <w:szCs w:val="28"/>
        </w:rPr>
      </w:pPr>
      <w:r w:rsidRPr="00A0378E">
        <w:rPr>
          <w:rFonts w:ascii="Tahoma" w:hAnsi="Tahoma" w:cs="B Nazanin"/>
          <w:color w:val="000000"/>
          <w:sz w:val="28"/>
          <w:szCs w:val="28"/>
          <w:rtl/>
        </w:rPr>
        <w:t>موسیو ماربین آلمانى مى‏گوید: «حسین[</w:t>
      </w:r>
      <w:r w:rsidR="00744AF0" w:rsidRPr="00C2527E">
        <w:rPr>
          <w:rFonts w:hint="cs"/>
          <w:sz w:val="30"/>
          <w:szCs w:val="30"/>
        </w:rPr>
        <w:sym w:font="Alaem" w:char="F037"/>
      </w:r>
      <w:r w:rsidRPr="00A0378E">
        <w:rPr>
          <w:rFonts w:ascii="Tahoma" w:hAnsi="Tahoma" w:cs="B Nazanin"/>
          <w:color w:val="000000"/>
          <w:sz w:val="28"/>
          <w:szCs w:val="28"/>
          <w:rtl/>
        </w:rPr>
        <w:t>] با قربانى كردن عزیزترین افراد خود، با اثبات حقانیت خود، به دنیا درس فداكارى آموخت و نام اسلام را در تاریخ بلندآوازه ساخت و اگر چنین حادثه‌اى پیش نیامده بود، ممكن بود یكباره اسلام نابود گردد</w:t>
      </w:r>
      <w:r w:rsidR="00744AF0">
        <w:rPr>
          <w:rFonts w:ascii="Tahoma" w:hAnsi="Tahoma" w:cs="B Nazanin" w:hint="cs"/>
          <w:color w:val="000000"/>
          <w:sz w:val="28"/>
          <w:szCs w:val="28"/>
          <w:rtl/>
        </w:rPr>
        <w:t>»</w:t>
      </w:r>
      <w:r w:rsidRPr="00A0378E">
        <w:rPr>
          <w:rFonts w:ascii="Tahoma" w:hAnsi="Tahoma" w:cs="B Nazanin"/>
          <w:color w:val="000000"/>
          <w:sz w:val="28"/>
          <w:szCs w:val="28"/>
        </w:rPr>
        <w:t>.      </w:t>
      </w:r>
    </w:p>
    <w:p w14:paraId="016395A5" w14:textId="77777777"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Pr>
        <w:br/>
      </w:r>
      <w:r w:rsidRPr="00A0378E">
        <w:rPr>
          <w:rFonts w:ascii="Tahoma" w:hAnsi="Tahoma" w:cs="B Nazanin"/>
          <w:color w:val="000000"/>
          <w:sz w:val="28"/>
          <w:szCs w:val="28"/>
          <w:rtl/>
        </w:rPr>
        <w:t>ملائک گریه می‌کردند با ما اربعینش را</w:t>
      </w:r>
      <w:r w:rsidRPr="00A0378E">
        <w:rPr>
          <w:rFonts w:ascii="Tahoma" w:hAnsi="Tahoma" w:cs="B Nazanin"/>
          <w:color w:val="000000"/>
          <w:sz w:val="28"/>
          <w:szCs w:val="28"/>
        </w:rPr>
        <w:br/>
        <w:t>        </w:t>
      </w:r>
      <w:r w:rsidRPr="00A0378E">
        <w:rPr>
          <w:rFonts w:ascii="Tahoma" w:hAnsi="Tahoma" w:cs="B Nazanin"/>
          <w:color w:val="000000"/>
          <w:sz w:val="28"/>
          <w:szCs w:val="28"/>
          <w:rtl/>
        </w:rPr>
        <w:t>خدا شش‌گوشه کرد از روز عاشورا زمینش را</w:t>
      </w:r>
    </w:p>
    <w:p w14:paraId="64708DBE" w14:textId="77777777"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tl/>
        </w:rPr>
        <w:t>رسیده جبرییل از آسمان در بعثت حضرت</w:t>
      </w:r>
      <w:r w:rsidRPr="00A0378E">
        <w:rPr>
          <w:rFonts w:ascii="Tahoma" w:hAnsi="Tahoma" w:cs="B Nazanin"/>
          <w:color w:val="000000"/>
          <w:sz w:val="28"/>
          <w:szCs w:val="28"/>
        </w:rPr>
        <w:br/>
        <w:t>        </w:t>
      </w:r>
      <w:r w:rsidRPr="00A0378E">
        <w:rPr>
          <w:rFonts w:ascii="Tahoma" w:hAnsi="Tahoma" w:cs="B Nazanin"/>
          <w:color w:val="000000"/>
          <w:sz w:val="28"/>
          <w:szCs w:val="28"/>
          <w:rtl/>
        </w:rPr>
        <w:t>تسلّی می‌دهد تا روز عاشورا اَمینش را</w:t>
      </w:r>
    </w:p>
    <w:p w14:paraId="4CFA91B5" w14:textId="77777777"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tl/>
        </w:rPr>
        <w:t>قسم داده به عاشورا خدا در شطی از آیات</w:t>
      </w:r>
      <w:r w:rsidRPr="00A0378E">
        <w:rPr>
          <w:rFonts w:ascii="Tahoma" w:hAnsi="Tahoma" w:cs="B Nazanin"/>
          <w:color w:val="000000"/>
          <w:sz w:val="28"/>
          <w:szCs w:val="28"/>
        </w:rPr>
        <w:br/>
        <w:t>        </w:t>
      </w:r>
      <w:r w:rsidRPr="00A0378E">
        <w:rPr>
          <w:rFonts w:ascii="Tahoma" w:hAnsi="Tahoma" w:cs="B Nazanin"/>
          <w:color w:val="000000"/>
          <w:sz w:val="28"/>
          <w:szCs w:val="28"/>
          <w:rtl/>
        </w:rPr>
        <w:t>قسم خورده اگر در سوره‌ها زیتون و تینش را</w:t>
      </w:r>
    </w:p>
    <w:p w14:paraId="43B4B055" w14:textId="77777777"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tl/>
        </w:rPr>
        <w:t>نوشته روی دجله با خطوط موج، ثارالله</w:t>
      </w:r>
      <w:r w:rsidRPr="00A0378E">
        <w:rPr>
          <w:rFonts w:ascii="Tahoma" w:hAnsi="Tahoma" w:cs="B Nazanin"/>
          <w:color w:val="000000"/>
          <w:sz w:val="28"/>
          <w:szCs w:val="28"/>
        </w:rPr>
        <w:br/>
        <w:t>        </w:t>
      </w:r>
      <w:r w:rsidRPr="00A0378E">
        <w:rPr>
          <w:rFonts w:ascii="Tahoma" w:hAnsi="Tahoma" w:cs="B Nazanin"/>
          <w:color w:val="000000"/>
          <w:sz w:val="28"/>
          <w:szCs w:val="28"/>
          <w:rtl/>
        </w:rPr>
        <w:t>و می‌ساید فرات از شرم بر خاکش جبینش را</w:t>
      </w:r>
    </w:p>
    <w:p w14:paraId="05DD9615" w14:textId="4A33CE3F" w:rsidR="00C40E9C" w:rsidRPr="00A0378E" w:rsidRDefault="00C40E9C" w:rsidP="00A0378E">
      <w:pPr>
        <w:bidi/>
        <w:rPr>
          <w:rFonts w:ascii="Tahoma" w:hAnsi="Tahoma" w:cs="B Nazanin"/>
          <w:color w:val="000000"/>
          <w:sz w:val="28"/>
          <w:szCs w:val="28"/>
        </w:rPr>
      </w:pPr>
      <w:r w:rsidRPr="00A0378E">
        <w:rPr>
          <w:rFonts w:ascii="Tahoma" w:hAnsi="Tahoma" w:cs="B Nazanin"/>
          <w:b/>
          <w:bCs/>
          <w:color w:val="4424E1"/>
          <w:sz w:val="28"/>
          <w:szCs w:val="28"/>
          <w:rtl/>
        </w:rPr>
        <w:t>حیات سعادتمندانه</w:t>
      </w:r>
      <w:r w:rsidRPr="00A0378E">
        <w:rPr>
          <w:rFonts w:ascii="Tahoma" w:hAnsi="Tahoma" w:cs="B Nazanin"/>
          <w:color w:val="000000"/>
          <w:sz w:val="28"/>
          <w:szCs w:val="28"/>
        </w:rPr>
        <w:br/>
      </w:r>
      <w:r w:rsidRPr="00A0378E">
        <w:rPr>
          <w:rFonts w:ascii="Tahoma" w:hAnsi="Tahoma" w:cs="B Nazanin"/>
          <w:color w:val="000000"/>
          <w:sz w:val="28"/>
          <w:szCs w:val="28"/>
          <w:rtl/>
        </w:rPr>
        <w:t>شهادت در راه خدا، فوز عظیم است که امام حسین</w:t>
      </w:r>
      <w:r w:rsidR="00744AF0" w:rsidRPr="00C2527E">
        <w:rPr>
          <w:rFonts w:hint="cs"/>
          <w:sz w:val="30"/>
          <w:szCs w:val="30"/>
        </w:rPr>
        <w:sym w:font="Alaem" w:char="F037"/>
      </w:r>
      <w:r w:rsidRPr="00A0378E">
        <w:rPr>
          <w:rFonts w:ascii="Tahoma" w:hAnsi="Tahoma" w:cs="B Nazanin"/>
          <w:color w:val="000000"/>
          <w:sz w:val="28"/>
          <w:szCs w:val="28"/>
          <w:rtl/>
        </w:rPr>
        <w:t>به آن دست یافت؛ چنانکه در زیارت اربعین آمده است: «اَللّهُمَّ اِنّی اَشْهَدُ ... الْفآئِزُ بِکرامَتِک، أَکْرَمْتَهُ بِالشَّهَادَةِ وَ حَبَوْتَهُ بِالسَّعَادَةِ؛ پروردگارا من گواهى مى‏‌دهم که آن حضرت به لطف و کرمت رستگار شد و او را به فیض شهادت گرامى داشتى و به سعادت مخصوص گردانیدى». در فراز دیگری از امام</w:t>
      </w:r>
      <w:r w:rsidR="00744AF0" w:rsidRPr="00C2527E">
        <w:rPr>
          <w:rFonts w:hint="cs"/>
          <w:sz w:val="30"/>
          <w:szCs w:val="30"/>
        </w:rPr>
        <w:sym w:font="Alaem" w:char="F037"/>
      </w:r>
      <w:r w:rsidRPr="00A0378E">
        <w:rPr>
          <w:rFonts w:ascii="Tahoma" w:hAnsi="Tahoma" w:cs="B Nazanin"/>
          <w:color w:val="000000"/>
          <w:sz w:val="28"/>
          <w:szCs w:val="28"/>
          <w:rtl/>
        </w:rPr>
        <w:t>به عنوان کسی یاد می‌شود که حیات سعادتمندانه دارد: «اَشْهَدُ اَنَّک اَمینُ اللَّهِ وَ ابْنُ اَمینِهِ، عِشْتَ سَعیداً، وَ مَضَیتَ حَمیداً وَ مُتَّ فَقیداً مَظْلُوماً شَهیداً؛ گواهى می‌دهم که تو‌ امین وحى خدایى و فرزند ‌امین حق، همه عمر با سعادت در جهان زیستى و با ثناى حق درگذشتى و از دنیا رحلت کردى و مظلوم و شهید راه حق گشتى</w:t>
      </w:r>
      <w:r w:rsidR="00744AF0">
        <w:rPr>
          <w:rFonts w:ascii="Tahoma" w:hAnsi="Tahoma" w:cs="B Nazanin" w:hint="cs"/>
          <w:color w:val="000000"/>
          <w:sz w:val="28"/>
          <w:szCs w:val="28"/>
          <w:rtl/>
        </w:rPr>
        <w:t>».</w:t>
      </w:r>
    </w:p>
    <w:p w14:paraId="144D7590" w14:textId="6866D26B" w:rsidR="00D7446E" w:rsidRDefault="00D7446E" w:rsidP="00A0378E">
      <w:pPr>
        <w:bidi/>
        <w:rPr>
          <w:rFonts w:ascii="Tahoma" w:hAnsi="Tahoma" w:cs="B Nazanin"/>
          <w:color w:val="000000"/>
          <w:sz w:val="28"/>
          <w:szCs w:val="28"/>
          <w:rtl/>
        </w:rPr>
      </w:pPr>
      <w:r w:rsidRPr="00A0378E">
        <w:rPr>
          <w:rFonts w:ascii="Tahoma" w:hAnsi="Tahoma" w:cs="B Nazanin"/>
          <w:b/>
          <w:bCs/>
          <w:color w:val="4424E1"/>
          <w:sz w:val="28"/>
          <w:szCs w:val="28"/>
          <w:rtl/>
        </w:rPr>
        <w:lastRenderedPageBreak/>
        <w:t>پ</w:t>
      </w:r>
      <w:r>
        <w:rPr>
          <w:rFonts w:ascii="Tahoma" w:hAnsi="Tahoma" w:cs="B Nazanin" w:hint="cs"/>
          <w:b/>
          <w:bCs/>
          <w:color w:val="4424E1"/>
          <w:sz w:val="28"/>
          <w:szCs w:val="28"/>
          <w:rtl/>
        </w:rPr>
        <w:t>یروز حقیقی</w:t>
      </w:r>
      <w:r w:rsidR="004C303C">
        <w:rPr>
          <w:rFonts w:ascii="Tahoma" w:hAnsi="Tahoma" w:cs="B Nazanin" w:hint="cs"/>
          <w:b/>
          <w:bCs/>
          <w:color w:val="4424E1"/>
          <w:sz w:val="28"/>
          <w:szCs w:val="28"/>
          <w:rtl/>
        </w:rPr>
        <w:t xml:space="preserve"> در مکتب عاشورا</w:t>
      </w:r>
    </w:p>
    <w:p w14:paraId="20D35802" w14:textId="09978171" w:rsidR="00C40E9C" w:rsidRPr="00A0378E" w:rsidRDefault="00C40E9C" w:rsidP="00D7446E">
      <w:pPr>
        <w:bidi/>
        <w:rPr>
          <w:rFonts w:ascii="Tahoma" w:hAnsi="Tahoma" w:cs="B Nazanin"/>
          <w:color w:val="000000"/>
          <w:sz w:val="28"/>
          <w:szCs w:val="28"/>
        </w:rPr>
      </w:pPr>
      <w:r w:rsidRPr="00A0378E">
        <w:rPr>
          <w:rFonts w:ascii="Tahoma" w:hAnsi="Tahoma" w:cs="B Nazanin"/>
          <w:color w:val="000000"/>
          <w:sz w:val="28"/>
          <w:szCs w:val="28"/>
          <w:rtl/>
        </w:rPr>
        <w:t xml:space="preserve">پیروزى آن نیست كه انسان از میدان نبرد سالم به در آید یا دشمن خود را به خاك هلاكت افكند؛ بلكه پیروزى آن است كه انسان هدف خود را پیش ببرد و دشمن را از رسیدن به مقصود خود باز دارد.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مکتب</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عاشورا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شهادت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پیروزی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ظاهری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پیروزی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چنانکه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آیه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تَر</w:t>
      </w:r>
      <w:r w:rsidRPr="00A0378E">
        <w:rPr>
          <w:rFonts w:ascii="Tahoma" w:hAnsi="Tahoma" w:cs="B Nazanin"/>
          <w:color w:val="000000"/>
          <w:sz w:val="28"/>
          <w:szCs w:val="28"/>
          <w:rtl/>
        </w:rPr>
        <w:t xml:space="preserve">َبَّصُونَ بِنا إِلاَّ إِحْدَى الْحُسْنَيَيْنِ»،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ناظر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همین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معناست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همین‌روست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شهادت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عنوان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فتح</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بزرگ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یاد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نمود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«أَمَّا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بَعْدُ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فَإِنَّ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لَحِقَ</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اسْتُشْهِدَ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لَمْ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یَلْحَقْ</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لَمْ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یُدْرِكِ</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الْفَتْحَ؛</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هر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w:t>
      </w:r>
      <w:r w:rsidRPr="00A0378E">
        <w:rPr>
          <w:rFonts w:ascii="Tahoma" w:hAnsi="Tahoma" w:cs="B Nazanin"/>
          <w:color w:val="000000"/>
          <w:sz w:val="28"/>
          <w:szCs w:val="28"/>
          <w:rtl/>
        </w:rPr>
        <w:t>ه من بپیوندد، شهید می‌شود؛ اما اگر نپیوندد، به فتح وپیروزی نمی‌رسد</w:t>
      </w:r>
      <w:r w:rsidR="00744AF0">
        <w:rPr>
          <w:rFonts w:ascii="Tahoma" w:hAnsi="Tahoma" w:cs="B Nazanin" w:hint="cs"/>
          <w:color w:val="000000"/>
          <w:sz w:val="28"/>
          <w:szCs w:val="28"/>
          <w:rtl/>
        </w:rPr>
        <w:t>»</w:t>
      </w:r>
      <w:r w:rsidRPr="00A0378E">
        <w:rPr>
          <w:rFonts w:ascii="Tahoma" w:hAnsi="Tahoma" w:cs="B Nazanin"/>
          <w:color w:val="000000"/>
          <w:sz w:val="28"/>
          <w:szCs w:val="28"/>
        </w:rPr>
        <w:t>.</w:t>
      </w:r>
    </w:p>
    <w:p w14:paraId="513E6E06" w14:textId="77777777" w:rsidR="004C303C" w:rsidRDefault="00C40E9C" w:rsidP="00A0378E">
      <w:pPr>
        <w:bidi/>
        <w:rPr>
          <w:rFonts w:ascii="Calibri" w:hAnsi="Calibri" w:cs="Calibri"/>
          <w:color w:val="000000"/>
          <w:sz w:val="28"/>
          <w:szCs w:val="28"/>
          <w:rtl/>
        </w:rPr>
      </w:pPr>
      <w:r w:rsidRPr="00A0378E">
        <w:rPr>
          <w:rFonts w:ascii="Tahoma" w:hAnsi="Tahoma" w:cs="B Nazanin"/>
          <w:b/>
          <w:bCs/>
          <w:color w:val="4424E1"/>
          <w:sz w:val="28"/>
          <w:szCs w:val="28"/>
          <w:rtl/>
        </w:rPr>
        <w:t>پاداش الهی</w:t>
      </w:r>
      <w:r w:rsidRPr="00A0378E">
        <w:rPr>
          <w:rFonts w:ascii="Tahoma" w:hAnsi="Tahoma" w:cs="B Nazanin"/>
          <w:b/>
          <w:bCs/>
          <w:color w:val="4424E1"/>
          <w:sz w:val="28"/>
          <w:szCs w:val="28"/>
        </w:rPr>
        <w:t> </w:t>
      </w:r>
      <w:r w:rsidRPr="00A0378E">
        <w:rPr>
          <w:rFonts w:ascii="Tahoma" w:hAnsi="Tahoma" w:cs="B Nazanin"/>
          <w:color w:val="000000"/>
          <w:sz w:val="28"/>
          <w:szCs w:val="28"/>
        </w:rPr>
        <w:br/>
      </w:r>
      <w:r w:rsidRPr="00A0378E">
        <w:rPr>
          <w:rFonts w:ascii="Tahoma" w:hAnsi="Tahoma" w:cs="B Nazanin"/>
          <w:color w:val="000000"/>
          <w:sz w:val="28"/>
          <w:szCs w:val="28"/>
          <w:rtl/>
        </w:rPr>
        <w:t>خدای متعال در برابر فداکاری و شهادت اباعبدالله</w:t>
      </w:r>
      <w:r w:rsidR="00744AF0" w:rsidRPr="00C2527E">
        <w:rPr>
          <w:rFonts w:hint="cs"/>
          <w:sz w:val="30"/>
          <w:szCs w:val="30"/>
        </w:rPr>
        <w:sym w:font="Alaem" w:char="F037"/>
      </w:r>
      <w:r w:rsidRPr="00A0378E">
        <w:rPr>
          <w:rFonts w:ascii="Tahoma" w:hAnsi="Tahoma" w:cs="B Nazanin"/>
          <w:color w:val="000000"/>
          <w:sz w:val="28"/>
          <w:szCs w:val="28"/>
          <w:rtl/>
        </w:rPr>
        <w:t>پاداشی بس بزرگ به آن حضرت عطا کرد. از روایات استفاده می‌شود که زندگی انسان با برداشتن کامش در نوزادی با تربت سیدالشهدا</w:t>
      </w:r>
      <w:r w:rsidR="00744AF0" w:rsidRPr="00C2527E">
        <w:rPr>
          <w:rFonts w:hint="cs"/>
          <w:sz w:val="30"/>
          <w:szCs w:val="30"/>
        </w:rPr>
        <w:sym w:font="Alaem" w:char="F037"/>
      </w:r>
      <w:r w:rsidRPr="00A0378E">
        <w:rPr>
          <w:rFonts w:ascii="Tahoma" w:hAnsi="Tahoma" w:cs="B Nazanin"/>
          <w:color w:val="000000"/>
          <w:sz w:val="28"/>
          <w:szCs w:val="28"/>
          <w:rtl/>
        </w:rPr>
        <w:t>آغاز می‌شود چنانکه امام صادق</w:t>
      </w:r>
      <w:r w:rsidR="00744AF0" w:rsidRPr="00C2527E">
        <w:rPr>
          <w:rFonts w:hint="cs"/>
          <w:sz w:val="30"/>
          <w:szCs w:val="30"/>
        </w:rPr>
        <w:sym w:font="Alaem" w:char="F037"/>
      </w:r>
      <w:r w:rsidRPr="00A0378E">
        <w:rPr>
          <w:rFonts w:ascii="Tahoma" w:hAnsi="Tahoma" w:cs="B Nazanin"/>
          <w:color w:val="000000"/>
          <w:sz w:val="28"/>
          <w:szCs w:val="28"/>
          <w:rtl/>
        </w:rPr>
        <w:t>فرمودند: «حَنِّکُوا أَوْلادَکُمْ بِتُرْبَةِ الْحُسَیْنِ</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قراردادن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تربت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قبر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زندگی‌اش</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پایان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می‌رسد؛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چنانکه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موسى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کاظم</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فرموده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«خدای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متعال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تربت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جدم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را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براى</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شیعیان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دوستان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شفا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قرار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داده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p>
    <w:p w14:paraId="7058C65C" w14:textId="2E528BD8" w:rsidR="004C303C" w:rsidRDefault="004C303C" w:rsidP="004C303C">
      <w:pPr>
        <w:bidi/>
        <w:rPr>
          <w:rFonts w:ascii="Calibri" w:hAnsi="Calibri" w:cs="Calibri"/>
          <w:color w:val="000000"/>
          <w:sz w:val="28"/>
          <w:szCs w:val="28"/>
          <w:rtl/>
        </w:rPr>
      </w:pPr>
      <w:r>
        <w:rPr>
          <w:rFonts w:ascii="Tahoma" w:hAnsi="Tahoma" w:cs="B Nazanin" w:hint="cs"/>
          <w:b/>
          <w:bCs/>
          <w:color w:val="4424E1"/>
          <w:sz w:val="28"/>
          <w:szCs w:val="28"/>
          <w:rtl/>
        </w:rPr>
        <w:t>برخورد امام سجاد</w:t>
      </w:r>
      <w:r w:rsidRPr="00C2527E">
        <w:rPr>
          <w:rFonts w:hint="cs"/>
          <w:sz w:val="30"/>
          <w:szCs w:val="30"/>
        </w:rPr>
        <w:sym w:font="Alaem" w:char="F037"/>
      </w:r>
      <w:r>
        <w:rPr>
          <w:rFonts w:ascii="Tahoma" w:hAnsi="Tahoma" w:cs="B Nazanin" w:hint="cs"/>
          <w:b/>
          <w:bCs/>
          <w:color w:val="4424E1"/>
          <w:sz w:val="28"/>
          <w:szCs w:val="28"/>
          <w:rtl/>
        </w:rPr>
        <w:t xml:space="preserve"> با تربت امام حسین </w:t>
      </w:r>
      <w:r w:rsidRPr="00C2527E">
        <w:rPr>
          <w:rFonts w:hint="cs"/>
          <w:sz w:val="30"/>
          <w:szCs w:val="30"/>
        </w:rPr>
        <w:sym w:font="Alaem" w:char="F037"/>
      </w:r>
    </w:p>
    <w:p w14:paraId="32A94160" w14:textId="77777777" w:rsidR="004C303C" w:rsidRDefault="00C40E9C" w:rsidP="004C303C">
      <w:pPr>
        <w:bidi/>
        <w:rPr>
          <w:rFonts w:ascii="Calibri" w:hAnsi="Calibri" w:cs="Calibri"/>
          <w:color w:val="000000"/>
          <w:sz w:val="28"/>
          <w:szCs w:val="28"/>
          <w:rtl/>
        </w:rPr>
      </w:pP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احوال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سج</w:t>
      </w:r>
      <w:r w:rsidRPr="00A0378E">
        <w:rPr>
          <w:rFonts w:ascii="Tahoma" w:hAnsi="Tahoma" w:cs="B Nazanin"/>
          <w:color w:val="000000"/>
          <w:sz w:val="28"/>
          <w:szCs w:val="28"/>
          <w:rtl/>
        </w:rPr>
        <w:t>اد</w:t>
      </w:r>
      <w:r w:rsidR="00744AF0" w:rsidRPr="00C2527E">
        <w:rPr>
          <w:rFonts w:hint="cs"/>
          <w:sz w:val="30"/>
          <w:szCs w:val="30"/>
        </w:rPr>
        <w:sym w:font="Alaem" w:char="F037"/>
      </w:r>
      <w:r w:rsidRPr="00A0378E">
        <w:rPr>
          <w:rFonts w:ascii="Tahoma" w:hAnsi="Tahoma" w:cs="B Nazanin"/>
          <w:color w:val="000000"/>
          <w:sz w:val="28"/>
          <w:szCs w:val="28"/>
          <w:rtl/>
        </w:rPr>
        <w:t xml:space="preserve"> آمده است که حضرت تربت امام حسین</w:t>
      </w:r>
      <w:r w:rsidR="00744AF0" w:rsidRPr="00C2527E">
        <w:rPr>
          <w:rFonts w:hint="cs"/>
          <w:sz w:val="30"/>
          <w:szCs w:val="30"/>
        </w:rPr>
        <w:sym w:font="Alaem" w:char="F037"/>
      </w:r>
      <w:r w:rsidRPr="00A0378E">
        <w:rPr>
          <w:rFonts w:ascii="Tahoma" w:hAnsi="Tahoma" w:cs="B Nazanin"/>
          <w:color w:val="000000"/>
          <w:sz w:val="28"/>
          <w:szCs w:val="28"/>
          <w:rtl/>
        </w:rPr>
        <w:t xml:space="preserve">را در پارچه‌ای نگه مى‌داشت و هر گاه وقت نماز مى‌رسید، آن (تربت) را روى سجاده‌اش مى‌ریخت و بر آن سجده مى‌کرد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عزای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سرور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آزادگان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جهان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بسیار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گریه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می‌نمود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صادق</w:t>
      </w:r>
      <w:r w:rsidR="00744AF0" w:rsidRPr="00C2527E">
        <w:rPr>
          <w:rFonts w:hint="cs"/>
          <w:sz w:val="30"/>
          <w:szCs w:val="30"/>
        </w:rPr>
        <w:sym w:font="Alaem" w:char="F037"/>
      </w:r>
      <w:r w:rsidRPr="00A0378E">
        <w:rPr>
          <w:rFonts w:ascii="Tahoma" w:hAnsi="Tahoma" w:cs="B Nazanin" w:hint="cs"/>
          <w:color w:val="000000"/>
          <w:sz w:val="28"/>
          <w:szCs w:val="28"/>
          <w:rtl/>
        </w:rPr>
        <w:t>در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تفسیر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آیه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«ف</w:t>
      </w:r>
      <w:r w:rsidRPr="00A0378E">
        <w:rPr>
          <w:rFonts w:ascii="Tahoma" w:hAnsi="Tahoma" w:cs="B Nazanin"/>
          <w:color w:val="000000"/>
          <w:sz w:val="28"/>
          <w:szCs w:val="28"/>
          <w:rtl/>
        </w:rPr>
        <w:t xml:space="preserve">َما بَكَتْ عَلَيْهِمُ السَّماءُ وَ الْأَرْضُ»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فرموده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است</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«آسمان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زمین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قبل</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مرگ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یحیی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زکریا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کسی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گریه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نکرد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تا</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اینکه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کشته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شد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نیز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گریه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کرد»</w:t>
      </w:r>
      <w:r w:rsidRPr="00A0378E">
        <w:rPr>
          <w:rFonts w:ascii="Tahoma" w:hAnsi="Tahoma" w:cs="B Nazanin"/>
          <w:color w:val="000000"/>
          <w:sz w:val="28"/>
          <w:szCs w:val="28"/>
          <w:rtl/>
        </w:rPr>
        <w:t xml:space="preserve">. </w:t>
      </w:r>
      <w:r w:rsidRPr="00A0378E">
        <w:rPr>
          <w:rFonts w:ascii="Calibri" w:hAnsi="Calibri" w:cs="Calibri" w:hint="cs"/>
          <w:color w:val="000000"/>
          <w:sz w:val="28"/>
          <w:szCs w:val="28"/>
          <w:rtl/>
        </w:rPr>
        <w:t> </w:t>
      </w:r>
    </w:p>
    <w:p w14:paraId="3951D91A" w14:textId="66C83592" w:rsidR="004C303C" w:rsidRDefault="004C303C" w:rsidP="004C303C">
      <w:pPr>
        <w:bidi/>
        <w:rPr>
          <w:rFonts w:ascii="Calibri" w:hAnsi="Calibri" w:cs="Calibri"/>
          <w:color w:val="000000"/>
          <w:sz w:val="28"/>
          <w:szCs w:val="28"/>
          <w:rtl/>
        </w:rPr>
      </w:pPr>
      <w:r>
        <w:rPr>
          <w:rFonts w:ascii="Tahoma" w:hAnsi="Tahoma" w:cs="B Nazanin" w:hint="cs"/>
          <w:b/>
          <w:bCs/>
          <w:color w:val="4424E1"/>
          <w:sz w:val="28"/>
          <w:szCs w:val="28"/>
          <w:rtl/>
        </w:rPr>
        <w:t>س</w:t>
      </w:r>
      <w:r>
        <w:rPr>
          <w:rFonts w:ascii="Tahoma" w:hAnsi="Tahoma" w:cs="B Nazanin" w:hint="cs"/>
          <w:b/>
          <w:bCs/>
          <w:color w:val="4424E1"/>
          <w:sz w:val="28"/>
          <w:szCs w:val="28"/>
          <w:rtl/>
        </w:rPr>
        <w:t>فارش اهل بیت</w:t>
      </w:r>
      <w:r w:rsidRPr="004C303C">
        <w:rPr>
          <w:rFonts w:hint="cs"/>
          <w:sz w:val="28"/>
          <w:szCs w:val="28"/>
        </w:rPr>
        <w:sym w:font="Alaem" w:char="F03A"/>
      </w:r>
      <w:r>
        <w:rPr>
          <w:rFonts w:ascii="Tahoma" w:hAnsi="Tahoma" w:cs="B Nazanin" w:hint="cs"/>
          <w:b/>
          <w:bCs/>
          <w:color w:val="4424E1"/>
          <w:sz w:val="28"/>
          <w:szCs w:val="28"/>
          <w:rtl/>
        </w:rPr>
        <w:t xml:space="preserve"> بر گریه بر امام حسین</w:t>
      </w:r>
      <w:r w:rsidRPr="00C2527E">
        <w:rPr>
          <w:rFonts w:hint="cs"/>
          <w:sz w:val="30"/>
          <w:szCs w:val="30"/>
        </w:rPr>
        <w:sym w:font="Alaem" w:char="F037"/>
      </w:r>
      <w:r>
        <w:rPr>
          <w:rFonts w:hint="cs"/>
          <w:sz w:val="30"/>
          <w:szCs w:val="30"/>
          <w:rtl/>
        </w:rPr>
        <w:t xml:space="preserve"> </w:t>
      </w:r>
    </w:p>
    <w:p w14:paraId="66E3F6ED" w14:textId="223DD645" w:rsidR="00C40E9C" w:rsidRPr="00A0378E" w:rsidRDefault="00C40E9C" w:rsidP="004C303C">
      <w:pPr>
        <w:bidi/>
        <w:rPr>
          <w:rFonts w:ascii="Tahoma" w:hAnsi="Tahoma" w:cs="B Nazanin"/>
          <w:color w:val="000000"/>
          <w:sz w:val="28"/>
          <w:szCs w:val="28"/>
        </w:rPr>
      </w:pPr>
      <w:r w:rsidRPr="00A0378E">
        <w:rPr>
          <w:rFonts w:ascii="Tahoma" w:hAnsi="Tahoma" w:cs="B Nazanin" w:hint="cs"/>
          <w:color w:val="000000"/>
          <w:sz w:val="28"/>
          <w:szCs w:val="28"/>
          <w:rtl/>
        </w:rPr>
        <w:t>اهل‌بیت</w:t>
      </w:r>
      <w:r w:rsidR="00744AF0" w:rsidRPr="004C303C">
        <w:rPr>
          <w:rFonts w:hint="cs"/>
          <w:sz w:val="28"/>
          <w:szCs w:val="28"/>
        </w:rPr>
        <w:sym w:font="Alaem" w:char="F03A"/>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نیز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برای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امام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حسین</w:t>
      </w:r>
      <w:r w:rsidR="00744AF0" w:rsidRPr="00C2527E">
        <w:rPr>
          <w:rFonts w:hint="cs"/>
          <w:sz w:val="30"/>
          <w:szCs w:val="30"/>
        </w:rPr>
        <w:sym w:font="Alaem" w:char="F037"/>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بسیار</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گریه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می‌کردند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و</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مرد</w:t>
      </w:r>
      <w:r w:rsidRPr="00A0378E">
        <w:rPr>
          <w:rFonts w:ascii="Tahoma" w:hAnsi="Tahoma" w:cs="B Nazanin"/>
          <w:color w:val="000000"/>
          <w:sz w:val="28"/>
          <w:szCs w:val="28"/>
          <w:rtl/>
        </w:rPr>
        <w:t>م را سفارش می‌نمودند که در مجالس اقامه عزا، مصائب اباعبدالله</w:t>
      </w:r>
      <w:r w:rsidR="00744AF0" w:rsidRPr="00C2527E">
        <w:rPr>
          <w:rFonts w:hint="cs"/>
          <w:sz w:val="30"/>
          <w:szCs w:val="30"/>
        </w:rPr>
        <w:sym w:font="Alaem" w:char="F037"/>
      </w:r>
      <w:r w:rsidRPr="00A0378E">
        <w:rPr>
          <w:rFonts w:ascii="Tahoma" w:hAnsi="Tahoma" w:cs="B Nazanin"/>
          <w:color w:val="000000"/>
          <w:sz w:val="28"/>
          <w:szCs w:val="28"/>
          <w:rtl/>
        </w:rPr>
        <w:t xml:space="preserve"> را بخوانند و بر آن گریه کنند «یوم لایومک یا اباعبدالله». امام حسین</w:t>
      </w:r>
      <w:r w:rsidR="00744AF0" w:rsidRPr="00C2527E">
        <w:rPr>
          <w:rFonts w:hint="cs"/>
          <w:sz w:val="30"/>
          <w:szCs w:val="30"/>
        </w:rPr>
        <w:sym w:font="Alaem" w:char="F037"/>
      </w:r>
      <w:r w:rsidRPr="00A0378E">
        <w:rPr>
          <w:rFonts w:ascii="Tahoma" w:hAnsi="Tahoma" w:cs="B Nazanin"/>
          <w:color w:val="000000"/>
          <w:sz w:val="28"/>
          <w:szCs w:val="28"/>
          <w:rtl/>
        </w:rPr>
        <w:t xml:space="preserve"> نیز درباره خود فرموده است: «أَنَا قَتِيلُ الْعَبْرَةِ؛ من کشته اشکم». این جمله در احادیث چنین تفسیر شده است: «أَنَا قَتِيلُ الْعَبْرَةِ لَا يَذْكُرُنِي مُؤْمِنٌ إِلَّا اسْتَعْبَر؛ </w:t>
      </w:r>
      <w:r w:rsidRPr="00A0378E">
        <w:rPr>
          <w:rFonts w:ascii="Calibri" w:hAnsi="Calibri" w:cs="Calibri" w:hint="cs"/>
          <w:color w:val="000000"/>
          <w:sz w:val="28"/>
          <w:szCs w:val="28"/>
          <w:rtl/>
        </w:rPr>
        <w:t>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کشته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اشکم</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مؤمنی</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من</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یاد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نمی‌کند،</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جز</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اینکه</w:t>
      </w:r>
      <w:r w:rsidRPr="00A0378E">
        <w:rPr>
          <w:rFonts w:ascii="Tahoma" w:hAnsi="Tahoma" w:cs="B Nazanin"/>
          <w:color w:val="000000"/>
          <w:sz w:val="28"/>
          <w:szCs w:val="28"/>
          <w:rtl/>
        </w:rPr>
        <w:t xml:space="preserve"> </w:t>
      </w:r>
      <w:r w:rsidRPr="00A0378E">
        <w:rPr>
          <w:rFonts w:ascii="Tahoma" w:hAnsi="Tahoma" w:cs="B Nazanin" w:hint="cs"/>
          <w:color w:val="000000"/>
          <w:sz w:val="28"/>
          <w:szCs w:val="28"/>
          <w:rtl/>
        </w:rPr>
        <w:t>می‌گرید</w:t>
      </w:r>
      <w:r w:rsidR="00744AF0">
        <w:rPr>
          <w:rFonts w:ascii="Tahoma" w:hAnsi="Tahoma" w:cs="B Nazanin" w:hint="cs"/>
          <w:color w:val="000000"/>
          <w:sz w:val="28"/>
          <w:szCs w:val="28"/>
          <w:rtl/>
        </w:rPr>
        <w:t>».</w:t>
      </w:r>
      <w:r w:rsidRPr="00A0378E">
        <w:rPr>
          <w:rFonts w:ascii="Tahoma" w:hAnsi="Tahoma" w:cs="B Nazanin"/>
          <w:color w:val="000000"/>
          <w:sz w:val="28"/>
          <w:szCs w:val="28"/>
        </w:rPr>
        <w:t> </w:t>
      </w:r>
    </w:p>
    <w:p w14:paraId="5284D6C3" w14:textId="3A16972C" w:rsidR="00C40E9C" w:rsidRDefault="004C303C" w:rsidP="00A0378E">
      <w:pPr>
        <w:bidi/>
        <w:rPr>
          <w:rFonts w:ascii="Tahoma" w:hAnsi="Tahoma" w:cs="B Nazanin"/>
          <w:color w:val="000000"/>
          <w:sz w:val="28"/>
          <w:szCs w:val="28"/>
          <w:rtl/>
        </w:rPr>
      </w:pPr>
      <w:r>
        <w:rPr>
          <w:rFonts w:ascii="Tahoma" w:hAnsi="Tahoma" w:cs="B Nazanin" w:hint="cs"/>
          <w:b/>
          <w:bCs/>
          <w:color w:val="4424E1"/>
          <w:sz w:val="28"/>
          <w:szCs w:val="28"/>
          <w:rtl/>
        </w:rPr>
        <w:lastRenderedPageBreak/>
        <w:t>ولایت و برائت</w:t>
      </w:r>
      <w:r w:rsidR="00C40E9C" w:rsidRPr="00A0378E">
        <w:rPr>
          <w:rFonts w:ascii="Tahoma" w:hAnsi="Tahoma" w:cs="B Nazanin"/>
          <w:color w:val="000000"/>
          <w:sz w:val="28"/>
          <w:szCs w:val="28"/>
        </w:rPr>
        <w:br/>
      </w:r>
      <w:r w:rsidR="00C40E9C" w:rsidRPr="00A0378E">
        <w:rPr>
          <w:rFonts w:ascii="Tahoma" w:hAnsi="Tahoma" w:cs="B Nazanin"/>
          <w:color w:val="000000"/>
          <w:sz w:val="28"/>
          <w:szCs w:val="28"/>
          <w:rtl/>
        </w:rPr>
        <w:t>ولایت بدون برائت معنا ندارد؛ زیرا ولایت و برائت، دو روی یک جریان و حقیقتی واحدند و موضع‌گیری ما از آن دو تشکیل می‌شود. بر این اساس به امام صادق</w:t>
      </w:r>
      <w:r w:rsidR="00744AF0" w:rsidRPr="00C2527E">
        <w:rPr>
          <w:rFonts w:hint="cs"/>
          <w:sz w:val="30"/>
          <w:szCs w:val="30"/>
        </w:rPr>
        <w:sym w:font="Alaem" w:char="F037"/>
      </w:r>
      <w:r w:rsidR="00C40E9C" w:rsidRPr="00A0378E">
        <w:rPr>
          <w:rFonts w:ascii="Tahoma" w:hAnsi="Tahoma" w:cs="B Nazanin"/>
          <w:color w:val="000000"/>
          <w:sz w:val="28"/>
          <w:szCs w:val="28"/>
          <w:rtl/>
        </w:rPr>
        <w:t xml:space="preserve"> عرض شد: «فلانی شما را دوست دارد، اما در ابراز برائت از دشمن‌تان ضعیف است». حضرت فرمود: «هر که ادعای محبت ما را داشته باشد، اما از دشمن‌مان بیزاری نجوید؛ دروغ گفته است</w:t>
      </w:r>
      <w:r w:rsidR="00744AF0">
        <w:rPr>
          <w:rFonts w:ascii="Tahoma" w:hAnsi="Tahoma" w:cs="B Nazanin" w:hint="cs"/>
          <w:color w:val="000000"/>
          <w:sz w:val="28"/>
          <w:szCs w:val="28"/>
          <w:rtl/>
        </w:rPr>
        <w:t>»</w:t>
      </w:r>
      <w:r w:rsidR="00C40E9C" w:rsidRPr="00A0378E">
        <w:rPr>
          <w:rFonts w:ascii="Tahoma" w:hAnsi="Tahoma" w:cs="B Nazanin"/>
          <w:color w:val="000000"/>
          <w:sz w:val="28"/>
          <w:szCs w:val="28"/>
        </w:rPr>
        <w:t>. </w:t>
      </w:r>
    </w:p>
    <w:p w14:paraId="32236132" w14:textId="125490F6" w:rsidR="004C303C" w:rsidRPr="00A0378E" w:rsidRDefault="004C303C" w:rsidP="004C303C">
      <w:pPr>
        <w:bidi/>
        <w:rPr>
          <w:rFonts w:ascii="Tahoma" w:hAnsi="Tahoma" w:cs="B Nazanin"/>
          <w:color w:val="000000"/>
          <w:sz w:val="28"/>
          <w:szCs w:val="28"/>
        </w:rPr>
      </w:pPr>
      <w:r w:rsidRPr="00A0378E">
        <w:rPr>
          <w:rFonts w:ascii="Tahoma" w:hAnsi="Tahoma" w:cs="B Nazanin"/>
          <w:b/>
          <w:bCs/>
          <w:color w:val="4424E1"/>
          <w:sz w:val="28"/>
          <w:szCs w:val="28"/>
          <w:rtl/>
        </w:rPr>
        <w:t>برائت از دشمنان</w:t>
      </w:r>
      <w:r w:rsidRPr="00A0378E">
        <w:rPr>
          <w:rFonts w:ascii="Tahoma" w:hAnsi="Tahoma" w:cs="B Nazanin"/>
          <w:b/>
          <w:bCs/>
          <w:color w:val="4424E1"/>
          <w:sz w:val="28"/>
          <w:szCs w:val="28"/>
        </w:rPr>
        <w:t> </w:t>
      </w:r>
    </w:p>
    <w:p w14:paraId="45C431A0" w14:textId="77777777" w:rsidR="004C303C" w:rsidRDefault="00C40E9C" w:rsidP="00A0378E">
      <w:pPr>
        <w:bidi/>
        <w:rPr>
          <w:rFonts w:ascii="Tahoma" w:hAnsi="Tahoma" w:cs="B Nazanin"/>
          <w:color w:val="000000"/>
          <w:sz w:val="28"/>
          <w:szCs w:val="28"/>
          <w:rtl/>
        </w:rPr>
      </w:pPr>
      <w:r w:rsidRPr="00A0378E">
        <w:rPr>
          <w:rFonts w:ascii="Tahoma" w:hAnsi="Tahoma" w:cs="B Nazanin"/>
          <w:color w:val="000000"/>
          <w:sz w:val="28"/>
          <w:szCs w:val="28"/>
          <w:rtl/>
        </w:rPr>
        <w:t>یکی از محور‌های مهم زیارت اربعین، برائت از دشمنان است. در بسیاری از زیارت‌نامه‌ها در کنار سلام به عنوان موالات، «لعن» دشمنان نیز دیده می‌شود که نشانه تبری از دشمنان اهل‌بیت</w:t>
      </w:r>
      <w:r w:rsidR="00744AF0" w:rsidRPr="00FB5DA4">
        <w:rPr>
          <w:rFonts w:hint="cs"/>
          <w:sz w:val="20"/>
          <w:szCs w:val="20"/>
        </w:rPr>
        <w:sym w:font="Alaem" w:char="F03A"/>
      </w:r>
      <w:r w:rsidRPr="00A0378E">
        <w:rPr>
          <w:rFonts w:ascii="Tahoma" w:hAnsi="Tahoma" w:cs="B Nazanin"/>
          <w:color w:val="000000"/>
          <w:sz w:val="28"/>
          <w:szCs w:val="28"/>
          <w:rtl/>
        </w:rPr>
        <w:t xml:space="preserve"> است؛ چنانکه در زیارت اربعین آمده است: «اَللّهُمَّ فَالْعَنْهُمْ لَعْناً وَبیلاً وَعَذِّبْهُمْ عَذاباً اَلیماً؛ پروردگارا! تو آن قوم ستمکار ظالم را لعن شدید کن و به عذاب سخت دردناک معذب نما». همچنین در این زیارت آمده است: «فَمَعَکمْ مَعَکمْ لامَعَ عَدُوِّکمْ». در زیارت جامعه کبیره و زیارت عاشورا نیز این تعبیر دیده می‌شود: «فَمَعَکمْ مَعَکمْ لامَعَ عَدُوِّکمْ».</w:t>
      </w:r>
    </w:p>
    <w:p w14:paraId="1F5DBB69" w14:textId="556EFDAD" w:rsidR="004C303C" w:rsidRDefault="004C303C" w:rsidP="004C303C">
      <w:pPr>
        <w:bidi/>
        <w:rPr>
          <w:rFonts w:ascii="Tahoma" w:hAnsi="Tahoma" w:cs="B Nazanin"/>
          <w:color w:val="000000"/>
          <w:sz w:val="28"/>
          <w:szCs w:val="28"/>
          <w:rtl/>
        </w:rPr>
      </w:pPr>
      <w:r>
        <w:rPr>
          <w:rFonts w:ascii="Tahoma" w:hAnsi="Tahoma" w:cs="B Nazanin" w:hint="cs"/>
          <w:b/>
          <w:bCs/>
          <w:color w:val="4424E1"/>
          <w:sz w:val="28"/>
          <w:szCs w:val="28"/>
          <w:rtl/>
        </w:rPr>
        <w:t>لعن راضیان به قتل امام حسین</w:t>
      </w:r>
      <w:r w:rsidRPr="00C2527E">
        <w:rPr>
          <w:rFonts w:hint="cs"/>
          <w:sz w:val="30"/>
          <w:szCs w:val="30"/>
        </w:rPr>
        <w:sym w:font="Alaem" w:char="F037"/>
      </w:r>
      <w:r>
        <w:rPr>
          <w:rFonts w:ascii="Tahoma" w:hAnsi="Tahoma" w:cs="B Nazanin" w:hint="cs"/>
          <w:b/>
          <w:bCs/>
          <w:color w:val="4424E1"/>
          <w:sz w:val="28"/>
          <w:szCs w:val="28"/>
          <w:rtl/>
        </w:rPr>
        <w:t xml:space="preserve"> توسط امام صادق</w:t>
      </w:r>
      <w:r w:rsidRPr="00C2527E">
        <w:rPr>
          <w:rFonts w:hint="cs"/>
          <w:sz w:val="30"/>
          <w:szCs w:val="30"/>
        </w:rPr>
        <w:sym w:font="Alaem" w:char="F037"/>
      </w:r>
    </w:p>
    <w:p w14:paraId="4D2FC98F" w14:textId="12B0B007" w:rsidR="00C40E9C" w:rsidRPr="00A0378E" w:rsidRDefault="00C40E9C" w:rsidP="004C303C">
      <w:pPr>
        <w:bidi/>
        <w:rPr>
          <w:rFonts w:ascii="Tahoma" w:hAnsi="Tahoma" w:cs="B Nazanin"/>
          <w:color w:val="000000"/>
          <w:sz w:val="28"/>
          <w:szCs w:val="28"/>
        </w:rPr>
      </w:pPr>
      <w:r w:rsidRPr="00A0378E">
        <w:rPr>
          <w:rFonts w:ascii="Tahoma" w:hAnsi="Tahoma" w:cs="B Nazanin"/>
          <w:color w:val="000000"/>
          <w:sz w:val="28"/>
          <w:szCs w:val="28"/>
          <w:rtl/>
        </w:rPr>
        <w:t xml:space="preserve"> امام صادق</w:t>
      </w:r>
      <w:r w:rsidR="00A855AE" w:rsidRPr="00C2527E">
        <w:rPr>
          <w:rFonts w:hint="cs"/>
          <w:sz w:val="30"/>
          <w:szCs w:val="30"/>
        </w:rPr>
        <w:sym w:font="Alaem" w:char="F037"/>
      </w:r>
      <w:r w:rsidRPr="00A0378E">
        <w:rPr>
          <w:rFonts w:ascii="Tahoma" w:hAnsi="Tahoma" w:cs="B Nazanin"/>
          <w:color w:val="000000"/>
          <w:sz w:val="28"/>
          <w:szCs w:val="28"/>
          <w:rtl/>
        </w:rPr>
        <w:t>در فرازی از زیارت اربعین می‌فرماید: «... فَلَعَنَ اللَّهُ مَنْ قَتَلَک، وَلَعَنَ اللَّهُ مَنْ ظَلَمَک، وَلَعَنَ اللَّهُ اُمَّةً سَمِعَتْ بِذلِک فَرَضِیتْ بِهِ؛ خداوند لعنت کند کسانی را که تو را کشتند و به تو ظلم کردند و خداوند لعنت کند کسانی را که این موضوع را شنیدند و به آن راضی شدند»؛ زیرا در فرهنگ دینی هم جنایتکاران و ظالمان مطرود و ملعونند و هم کسانی که هر چند در ظاهر ساکت بوده‌اند و با جنایتکاران همکاری نداشته‌اند، ولی در دل به کار آنان راضی بوده‌اند و شریک جرم‌ هستند</w:t>
      </w:r>
      <w:r w:rsidRPr="00A0378E">
        <w:rPr>
          <w:rFonts w:ascii="Tahoma" w:hAnsi="Tahoma" w:cs="B Nazanin"/>
          <w:color w:val="000000"/>
          <w:sz w:val="28"/>
          <w:szCs w:val="28"/>
        </w:rPr>
        <w:t>.</w:t>
      </w:r>
    </w:p>
    <w:p w14:paraId="025DBB4D" w14:textId="77777777" w:rsidR="004C303C" w:rsidRDefault="00C40E9C" w:rsidP="00A0378E">
      <w:pPr>
        <w:bidi/>
        <w:rPr>
          <w:rFonts w:ascii="Tahoma" w:hAnsi="Tahoma" w:cs="B Nazanin"/>
          <w:color w:val="000000"/>
          <w:sz w:val="28"/>
          <w:szCs w:val="28"/>
          <w:rtl/>
        </w:rPr>
      </w:pPr>
      <w:r w:rsidRPr="00A0378E">
        <w:rPr>
          <w:rFonts w:ascii="Tahoma" w:hAnsi="Tahoma" w:cs="B Nazanin"/>
          <w:b/>
          <w:bCs/>
          <w:color w:val="4424E1"/>
          <w:sz w:val="28"/>
          <w:szCs w:val="28"/>
          <w:rtl/>
        </w:rPr>
        <w:t>سر نوشت دشمنان</w:t>
      </w:r>
      <w:r w:rsidRPr="00A0378E">
        <w:rPr>
          <w:rFonts w:ascii="Tahoma" w:hAnsi="Tahoma" w:cs="B Nazanin"/>
          <w:color w:val="000000"/>
          <w:sz w:val="28"/>
          <w:szCs w:val="28"/>
        </w:rPr>
        <w:br/>
      </w:r>
      <w:r w:rsidRPr="00A0378E">
        <w:rPr>
          <w:rFonts w:ascii="Tahoma" w:hAnsi="Tahoma" w:cs="B Nazanin"/>
          <w:color w:val="000000"/>
          <w:sz w:val="28"/>
          <w:szCs w:val="28"/>
          <w:rtl/>
        </w:rPr>
        <w:t xml:space="preserve">یزید بعد از چهار سال از قیام کربلا به هلاکت رسید و دیگر ظالمان مانند ابن‌سعد نه تنها به حکومت ری نرسید؛ بلکه به بدترین شرایط مرد. مختار تعداد زیادی از جنایتکاران واقعه عاشورا را کشت و برخی دیگر نیز به بدترین وضع کشته شدند و یا مردند. در زیارت اربعین به سرنوشت دشمنان این‌گونه اشاره شده است: «وَاَشْهَدُ اَنَّ اللَّهَ مُنْجِزٌ ما وَعَدَک، وَمُهْلِک مَنْ خَذَلَک وَمُعَذِّبٌ مَنْ قَتَلَک؛ گواهى می‌دهم که خداى متعال وعده‌‏اى که به تو داده‏ است، به آن وفا کند و آنان که تو را خوار و مضطر گذاشتند، همه را هلاک کند و قاتلانت را عذاب سخت چشاند». </w:t>
      </w:r>
    </w:p>
    <w:p w14:paraId="3C02AC66" w14:textId="35532A5C" w:rsidR="004C303C" w:rsidRDefault="004C303C" w:rsidP="004C303C">
      <w:pPr>
        <w:bidi/>
        <w:rPr>
          <w:rFonts w:ascii="Tahoma" w:hAnsi="Tahoma" w:cs="B Nazanin"/>
          <w:color w:val="000000"/>
          <w:sz w:val="28"/>
          <w:szCs w:val="28"/>
          <w:rtl/>
        </w:rPr>
      </w:pPr>
      <w:r>
        <w:rPr>
          <w:rFonts w:ascii="Tahoma" w:hAnsi="Tahoma" w:cs="B Nazanin" w:hint="cs"/>
          <w:b/>
          <w:bCs/>
          <w:color w:val="4424E1"/>
          <w:sz w:val="28"/>
          <w:szCs w:val="28"/>
          <w:rtl/>
        </w:rPr>
        <w:t>عوامل بدبختی یزید و یارانش در زیارت اربعین</w:t>
      </w:r>
    </w:p>
    <w:p w14:paraId="3D54612B" w14:textId="13F513BB" w:rsidR="00C40E9C" w:rsidRPr="00A0378E" w:rsidRDefault="00C40E9C" w:rsidP="004C303C">
      <w:pPr>
        <w:bidi/>
        <w:rPr>
          <w:rFonts w:ascii="Tahoma" w:hAnsi="Tahoma" w:cs="B Nazanin"/>
          <w:color w:val="000000"/>
          <w:sz w:val="28"/>
          <w:szCs w:val="28"/>
        </w:rPr>
      </w:pPr>
      <w:r w:rsidRPr="00A0378E">
        <w:rPr>
          <w:rFonts w:ascii="Tahoma" w:hAnsi="Tahoma" w:cs="B Nazanin"/>
          <w:color w:val="000000"/>
          <w:sz w:val="28"/>
          <w:szCs w:val="28"/>
          <w:rtl/>
        </w:rPr>
        <w:lastRenderedPageBreak/>
        <w:t>حال شاید این سؤال مطرح شود که چرا یاران یزید به چنین سرنوشتی گرفتار شدند؟ در زیارت اربعین درباره عوامل بدبختی یاران یزید به چند عامل مهم مانند دنیاطلبی، اطاعت از وسوسه‌های نفسانی و پیروی از حاکمان ظالم و منافق اشاره شده است</w:t>
      </w:r>
      <w:r w:rsidRPr="00A0378E">
        <w:rPr>
          <w:rFonts w:ascii="Tahoma" w:hAnsi="Tahoma" w:cs="B Nazanin"/>
          <w:color w:val="000000"/>
          <w:sz w:val="28"/>
          <w:szCs w:val="28"/>
        </w:rPr>
        <w:t>:</w:t>
      </w:r>
    </w:p>
    <w:p w14:paraId="69208FE0" w14:textId="4CCED14B" w:rsidR="00C40E9C" w:rsidRPr="00A0378E" w:rsidRDefault="00C40E9C" w:rsidP="00A0378E">
      <w:pPr>
        <w:bidi/>
        <w:rPr>
          <w:rFonts w:ascii="Tahoma" w:hAnsi="Tahoma" w:cs="B Nazanin"/>
          <w:color w:val="000000"/>
          <w:sz w:val="28"/>
          <w:szCs w:val="28"/>
        </w:rPr>
      </w:pPr>
      <w:r w:rsidRPr="00A0378E">
        <w:rPr>
          <w:rFonts w:ascii="Tahoma" w:hAnsi="Tahoma" w:cs="B Nazanin"/>
          <w:color w:val="000000"/>
          <w:sz w:val="28"/>
          <w:szCs w:val="28"/>
        </w:rPr>
        <w:t xml:space="preserve">- </w:t>
      </w:r>
      <w:r w:rsidR="00A855AE">
        <w:rPr>
          <w:rFonts w:ascii="Tahoma" w:hAnsi="Tahoma" w:cs="B Nazanin" w:hint="cs"/>
          <w:color w:val="000000"/>
          <w:sz w:val="28"/>
          <w:szCs w:val="28"/>
          <w:rtl/>
        </w:rPr>
        <w:t>«</w:t>
      </w:r>
      <w:r w:rsidRPr="00A0378E">
        <w:rPr>
          <w:rFonts w:ascii="Tahoma" w:hAnsi="Tahoma" w:cs="B Nazanin"/>
          <w:color w:val="000000"/>
          <w:sz w:val="28"/>
          <w:szCs w:val="28"/>
          <w:rtl/>
        </w:rPr>
        <w:t>وَ قَدْ تَوَازَرَ عَلَیْهِ مَنْ غَرَّتْهُ الدُّنْیَا وَ بَاعَ حَظَّهُ بِالْأَرْذَلِ الْأَدْنَى وَ شَرَى آخِرَتَهُ بِالثَّمَنِ الْأَوْكَس؛ و مردمى که مغرور دنیا شدند و بهره آخرت‌شان را به متاع ناچیز پست دنیا فروختند و ظلم و جور کردند</w:t>
      </w:r>
      <w:r w:rsidR="00A855AE">
        <w:rPr>
          <w:rFonts w:ascii="Tahoma" w:hAnsi="Tahoma" w:cs="B Nazanin" w:hint="cs"/>
          <w:color w:val="000000"/>
          <w:sz w:val="28"/>
          <w:szCs w:val="28"/>
          <w:rtl/>
        </w:rPr>
        <w:t>»</w:t>
      </w:r>
      <w:r w:rsidR="00A855AE">
        <w:rPr>
          <w:rFonts w:ascii="Tahoma" w:hAnsi="Tahoma" w:cs="Calibri" w:hint="cs"/>
          <w:color w:val="000000"/>
          <w:sz w:val="28"/>
          <w:szCs w:val="28"/>
          <w:rtl/>
        </w:rPr>
        <w:t>.</w:t>
      </w:r>
      <w:r w:rsidRPr="00A0378E">
        <w:rPr>
          <w:rFonts w:ascii="Tahoma" w:hAnsi="Tahoma" w:cs="B Nazanin"/>
          <w:color w:val="000000"/>
          <w:sz w:val="28"/>
          <w:szCs w:val="28"/>
        </w:rPr>
        <w:br/>
        <w:t xml:space="preserve">- </w:t>
      </w:r>
      <w:r w:rsidR="00A855AE">
        <w:rPr>
          <w:rFonts w:ascii="Tahoma" w:hAnsi="Tahoma" w:cs="B Nazanin" w:hint="cs"/>
          <w:color w:val="000000"/>
          <w:sz w:val="28"/>
          <w:szCs w:val="28"/>
          <w:rtl/>
        </w:rPr>
        <w:t>«</w:t>
      </w:r>
      <w:r w:rsidRPr="00A0378E">
        <w:rPr>
          <w:rFonts w:ascii="Tahoma" w:hAnsi="Tahoma" w:cs="B Nazanin"/>
          <w:color w:val="000000"/>
          <w:sz w:val="28"/>
          <w:szCs w:val="28"/>
          <w:rtl/>
        </w:rPr>
        <w:t>وَ تَغَطْرَسَ وَ تَرَدَّى فِی هَوَاهُ وَ أَسْخَطَ نَبِیَّكَ؛ و در پیروى هواى نفس هلاک شدند و تو را و پیغمبرت را به خشم و غضب آوردند</w:t>
      </w:r>
      <w:r w:rsidR="00A855AE">
        <w:rPr>
          <w:rFonts w:ascii="Tahoma" w:hAnsi="Tahoma" w:cs="B Nazanin" w:hint="cs"/>
          <w:color w:val="000000"/>
          <w:sz w:val="28"/>
          <w:szCs w:val="28"/>
          <w:rtl/>
        </w:rPr>
        <w:t>».</w:t>
      </w:r>
      <w:r w:rsidRPr="00A0378E">
        <w:rPr>
          <w:rFonts w:ascii="Tahoma" w:hAnsi="Tahoma" w:cs="B Nazanin"/>
          <w:color w:val="000000"/>
          <w:sz w:val="28"/>
          <w:szCs w:val="28"/>
        </w:rPr>
        <w:br/>
        <w:t xml:space="preserve">- </w:t>
      </w:r>
      <w:r w:rsidR="00A855AE">
        <w:rPr>
          <w:rFonts w:ascii="Tahoma" w:hAnsi="Tahoma" w:cs="B Nazanin" w:hint="cs"/>
          <w:color w:val="000000"/>
          <w:sz w:val="28"/>
          <w:szCs w:val="28"/>
          <w:rtl/>
        </w:rPr>
        <w:t>«</w:t>
      </w:r>
      <w:r w:rsidRPr="00A0378E">
        <w:rPr>
          <w:rFonts w:ascii="Tahoma" w:hAnsi="Tahoma" w:cs="B Nazanin"/>
          <w:color w:val="000000"/>
          <w:sz w:val="28"/>
          <w:szCs w:val="28"/>
          <w:rtl/>
        </w:rPr>
        <w:t>وَ أَطَاعَ مِنْ عِبَادِكَ أَهْلَ الشِّقَاقِ وَ النِّفَاقِ وَ حَمَلَةَ الْأَوْزَارِ الْمُسْتَوْجِبِینَ النَّارَ؛ از آن بندگانت که از اهل شقاق و نفاق و دشمنى با تو بودند، پیروى کردند؛ در صورتى که آن‌ها حامل بار سنگین گناه و معاصى و مستوجب آتش دوزخ بودند</w:t>
      </w:r>
      <w:r w:rsidR="00A855AE">
        <w:rPr>
          <w:rFonts w:ascii="Tahoma" w:hAnsi="Tahoma" w:cs="B Nazanin" w:hint="cs"/>
          <w:color w:val="000000"/>
          <w:sz w:val="28"/>
          <w:szCs w:val="28"/>
          <w:rtl/>
        </w:rPr>
        <w:t>»</w:t>
      </w:r>
      <w:r w:rsidRPr="00A0378E">
        <w:rPr>
          <w:rFonts w:ascii="Tahoma" w:hAnsi="Tahoma" w:cs="B Nazanin"/>
          <w:color w:val="000000"/>
          <w:sz w:val="28"/>
          <w:szCs w:val="28"/>
        </w:rPr>
        <w:t>.     </w:t>
      </w:r>
    </w:p>
    <w:p w14:paraId="2BCA8858" w14:textId="77777777" w:rsidR="00C40E9C" w:rsidRPr="00A0378E" w:rsidRDefault="00C40E9C" w:rsidP="00A0378E">
      <w:pPr>
        <w:bidi/>
        <w:rPr>
          <w:rFonts w:cs="B Nazanin" w:hint="cs"/>
          <w:sz w:val="28"/>
          <w:szCs w:val="28"/>
          <w:rtl/>
          <w:lang w:bidi="fa-IR"/>
        </w:rPr>
      </w:pPr>
    </w:p>
    <w:sectPr w:rsidR="00C40E9C" w:rsidRPr="00A03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BFC3" w14:textId="77777777" w:rsidR="00FC3DBE" w:rsidRDefault="00FC3DBE" w:rsidP="00A855AE">
      <w:pPr>
        <w:spacing w:after="0" w:line="240" w:lineRule="auto"/>
      </w:pPr>
      <w:r>
        <w:separator/>
      </w:r>
    </w:p>
  </w:endnote>
  <w:endnote w:type="continuationSeparator" w:id="0">
    <w:p w14:paraId="5ADD84EB" w14:textId="77777777" w:rsidR="00FC3DBE" w:rsidRDefault="00FC3DBE" w:rsidP="00A8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aem">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D8D7" w14:textId="77777777" w:rsidR="00FC3DBE" w:rsidRDefault="00FC3DBE" w:rsidP="00A855AE">
      <w:pPr>
        <w:spacing w:after="0" w:line="240" w:lineRule="auto"/>
      </w:pPr>
      <w:r>
        <w:separator/>
      </w:r>
    </w:p>
  </w:footnote>
  <w:footnote w:type="continuationSeparator" w:id="0">
    <w:p w14:paraId="5FB85908" w14:textId="77777777" w:rsidR="00FC3DBE" w:rsidRDefault="00FC3DBE" w:rsidP="00A855AE">
      <w:pPr>
        <w:spacing w:after="0" w:line="240" w:lineRule="auto"/>
      </w:pPr>
      <w:r>
        <w:continuationSeparator/>
      </w:r>
    </w:p>
  </w:footnote>
  <w:footnote w:id="1">
    <w:p w14:paraId="6FEC0CDF" w14:textId="27F73D7A" w:rsidR="00A855AE" w:rsidRPr="00A855AE" w:rsidRDefault="00A855AE" w:rsidP="00A855AE">
      <w:pPr>
        <w:bidi/>
        <w:rPr>
          <w:rFonts w:cs="B Nazanin" w:hint="cs"/>
          <w:sz w:val="18"/>
          <w:szCs w:val="18"/>
          <w:rtl/>
        </w:rPr>
      </w:pPr>
      <w:r w:rsidRPr="00A855AE">
        <w:rPr>
          <w:rStyle w:val="FootnoteReference"/>
          <w:rFonts w:cs="B Nazanin"/>
          <w:sz w:val="18"/>
          <w:szCs w:val="18"/>
        </w:rPr>
        <w:footnoteRef/>
      </w:r>
      <w:r w:rsidRPr="00A855AE">
        <w:rPr>
          <w:rFonts w:cs="B Nazanin"/>
          <w:sz w:val="18"/>
          <w:szCs w:val="18"/>
        </w:rPr>
        <w:t xml:space="preserve"> </w:t>
      </w:r>
      <w:r w:rsidRPr="00A855AE">
        <w:rPr>
          <w:rFonts w:cs="B Nazanin" w:hint="cs"/>
          <w:sz w:val="18"/>
          <w:szCs w:val="18"/>
          <w:rtl/>
        </w:rPr>
        <w:t>.</w:t>
      </w:r>
      <w:r w:rsidRPr="00A855AE">
        <w:rPr>
          <w:rFonts w:ascii="Tahoma" w:hAnsi="Tahoma" w:cs="B Nazanin"/>
          <w:color w:val="000000"/>
          <w:sz w:val="18"/>
          <w:szCs w:val="18"/>
          <w:rtl/>
        </w:rPr>
        <w:t xml:space="preserve"> </w:t>
      </w:r>
      <w:r w:rsidRPr="00A855AE">
        <w:rPr>
          <w:rFonts w:ascii="Tahoma" w:hAnsi="Tahoma" w:cs="B Nazanin"/>
          <w:color w:val="000000"/>
          <w:sz w:val="18"/>
          <w:szCs w:val="18"/>
          <w:rtl/>
        </w:rPr>
        <w:t>حجت‌الاسلام علیرضا انصاری</w:t>
      </w:r>
      <w:r w:rsidRPr="00A855AE">
        <w:rPr>
          <w:rFonts w:ascii="Tahoma" w:hAnsi="Tahoma" w:cs="B Nazanin" w:hint="cs"/>
          <w:color w:val="000000"/>
          <w:sz w:val="18"/>
          <w:szCs w:val="18"/>
          <w:rtl/>
        </w:rPr>
        <w:t>:</w:t>
      </w:r>
      <w:r w:rsidRPr="00A855AE">
        <w:rPr>
          <w:rFonts w:cs="B Nazanin"/>
          <w:sz w:val="18"/>
          <w:szCs w:val="18"/>
        </w:rPr>
        <w:t xml:space="preserve"> </w:t>
      </w:r>
      <w:hyperlink r:id="rId1" w:history="1">
        <w:r w:rsidRPr="00A855AE">
          <w:rPr>
            <w:rStyle w:val="Hyperlink"/>
            <w:rFonts w:cs="B Nazanin"/>
            <w:sz w:val="18"/>
            <w:szCs w:val="18"/>
            <w:u w:val="none"/>
          </w:rPr>
          <w:t>balagh.ir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9C"/>
    <w:rsid w:val="000F5C2E"/>
    <w:rsid w:val="004C303C"/>
    <w:rsid w:val="005B35FE"/>
    <w:rsid w:val="007331F3"/>
    <w:rsid w:val="00744AF0"/>
    <w:rsid w:val="00A0378E"/>
    <w:rsid w:val="00A855AE"/>
    <w:rsid w:val="00C2527E"/>
    <w:rsid w:val="00C40E9C"/>
    <w:rsid w:val="00D7446E"/>
    <w:rsid w:val="00DE1578"/>
    <w:rsid w:val="00FC3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D359"/>
  <w15:chartTrackingRefBased/>
  <w15:docId w15:val="{12D0C603-412B-470B-894F-0FE0C74E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0E9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E9C"/>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C40E9C"/>
  </w:style>
  <w:style w:type="character" w:styleId="Emphasis">
    <w:name w:val="Emphasis"/>
    <w:basedOn w:val="DefaultParagraphFont"/>
    <w:uiPriority w:val="20"/>
    <w:qFormat/>
    <w:rsid w:val="00C40E9C"/>
    <w:rPr>
      <w:i/>
      <w:iCs/>
    </w:rPr>
  </w:style>
  <w:style w:type="paragraph" w:customStyle="1" w:styleId="text-align-justify">
    <w:name w:val="text-align-justify"/>
    <w:basedOn w:val="Normal"/>
    <w:rsid w:val="00C40E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40E9C"/>
    <w:rPr>
      <w:color w:val="0000FF"/>
      <w:u w:val="single"/>
    </w:rPr>
  </w:style>
  <w:style w:type="character" w:styleId="Strong">
    <w:name w:val="Strong"/>
    <w:basedOn w:val="DefaultParagraphFont"/>
    <w:uiPriority w:val="22"/>
    <w:qFormat/>
    <w:rsid w:val="00C40E9C"/>
    <w:rPr>
      <w:b/>
      <w:bCs/>
    </w:rPr>
  </w:style>
  <w:style w:type="paragraph" w:styleId="NormalWeb">
    <w:name w:val="Normal (Web)"/>
    <w:basedOn w:val="Normal"/>
    <w:uiPriority w:val="99"/>
    <w:semiHidden/>
    <w:unhideWhenUsed/>
    <w:rsid w:val="00C40E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40E9C"/>
    <w:rPr>
      <w:color w:val="605E5C"/>
      <w:shd w:val="clear" w:color="auto" w:fill="E1DFDD"/>
    </w:rPr>
  </w:style>
  <w:style w:type="paragraph" w:styleId="FootnoteText">
    <w:name w:val="footnote text"/>
    <w:basedOn w:val="Normal"/>
    <w:link w:val="FootnoteTextChar"/>
    <w:uiPriority w:val="99"/>
    <w:semiHidden/>
    <w:unhideWhenUsed/>
    <w:rsid w:val="00A85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5AE"/>
    <w:rPr>
      <w:sz w:val="20"/>
      <w:szCs w:val="20"/>
    </w:rPr>
  </w:style>
  <w:style w:type="character" w:styleId="FootnoteReference">
    <w:name w:val="footnote reference"/>
    <w:basedOn w:val="DefaultParagraphFont"/>
    <w:uiPriority w:val="99"/>
    <w:semiHidden/>
    <w:unhideWhenUsed/>
    <w:rsid w:val="00A85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75776">
      <w:bodyDiv w:val="1"/>
      <w:marLeft w:val="0"/>
      <w:marRight w:val="0"/>
      <w:marTop w:val="0"/>
      <w:marBottom w:val="0"/>
      <w:divBdr>
        <w:top w:val="none" w:sz="0" w:space="0" w:color="auto"/>
        <w:left w:val="none" w:sz="0" w:space="0" w:color="auto"/>
        <w:bottom w:val="none" w:sz="0" w:space="0" w:color="auto"/>
        <w:right w:val="none" w:sz="0" w:space="0" w:color="auto"/>
      </w:divBdr>
      <w:divsChild>
        <w:div w:id="362630798">
          <w:marLeft w:val="0"/>
          <w:marRight w:val="0"/>
          <w:marTop w:val="0"/>
          <w:marBottom w:val="150"/>
          <w:divBdr>
            <w:top w:val="none" w:sz="0" w:space="0" w:color="auto"/>
            <w:left w:val="none" w:sz="0" w:space="0" w:color="auto"/>
            <w:bottom w:val="none" w:sz="0" w:space="0" w:color="auto"/>
            <w:right w:val="none" w:sz="0" w:space="0" w:color="auto"/>
          </w:divBdr>
        </w:div>
        <w:div w:id="809859283">
          <w:marLeft w:val="0"/>
          <w:marRight w:val="0"/>
          <w:marTop w:val="75"/>
          <w:marBottom w:val="75"/>
          <w:divBdr>
            <w:top w:val="none" w:sz="0" w:space="0" w:color="auto"/>
            <w:left w:val="none" w:sz="0" w:space="0" w:color="auto"/>
            <w:bottom w:val="none" w:sz="0" w:space="0" w:color="auto"/>
            <w:right w:val="none" w:sz="0" w:space="0" w:color="auto"/>
          </w:divBdr>
        </w:div>
        <w:div w:id="877160777">
          <w:marLeft w:val="0"/>
          <w:marRight w:val="0"/>
          <w:marTop w:val="150"/>
          <w:marBottom w:val="0"/>
          <w:divBdr>
            <w:top w:val="none" w:sz="0" w:space="0" w:color="auto"/>
            <w:left w:val="none" w:sz="0" w:space="0" w:color="auto"/>
            <w:bottom w:val="none" w:sz="0" w:space="0" w:color="auto"/>
            <w:right w:val="none" w:sz="0" w:space="0" w:color="auto"/>
          </w:divBdr>
          <w:divsChild>
            <w:div w:id="19647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alagh.ir/content/20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0F8A-8587-446E-949E-9005635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1</cp:revision>
  <dcterms:created xsi:type="dcterms:W3CDTF">2023-07-30T03:51:00Z</dcterms:created>
  <dcterms:modified xsi:type="dcterms:W3CDTF">2023-07-30T07:08:00Z</dcterms:modified>
</cp:coreProperties>
</file>